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465" w:rsidRPr="00CA26D4" w:rsidRDefault="00DE2465" w:rsidP="00CA26D4">
      <w:pPr>
        <w:spacing w:after="0" w:line="240" w:lineRule="auto"/>
        <w:ind w:left="284"/>
        <w:rPr>
          <w:rFonts w:ascii="Times New Roman" w:eastAsia="Times New Roman" w:hAnsi="Times New Roman" w:cs="Times New Roman"/>
          <w:color w:val="000000"/>
          <w:sz w:val="24"/>
          <w:szCs w:val="24"/>
          <w:lang w:eastAsia="ru-RU"/>
        </w:rPr>
      </w:pPr>
    </w:p>
    <w:p w:rsidR="00CA26D4" w:rsidRPr="00CA26D4" w:rsidRDefault="00CA26D4" w:rsidP="00CA26D4">
      <w:pPr>
        <w:spacing w:after="0" w:line="240" w:lineRule="auto"/>
        <w:jc w:val="center"/>
        <w:rPr>
          <w:rFonts w:ascii="Times New Roman" w:hAnsi="Times New Roman" w:cs="Times New Roman"/>
          <w:b/>
          <w:color w:val="0000FF"/>
        </w:rPr>
      </w:pPr>
      <w:r w:rsidRPr="00CA26D4">
        <w:rPr>
          <w:rFonts w:ascii="Times New Roman" w:hAnsi="Times New Roman" w:cs="Times New Roman"/>
          <w:b/>
          <w:color w:val="0000FF"/>
        </w:rPr>
        <w:t>АДМИНИСТРАЦИЯ</w:t>
      </w:r>
    </w:p>
    <w:p w:rsidR="00CA26D4" w:rsidRPr="00CA26D4" w:rsidRDefault="00CA26D4" w:rsidP="00CA26D4">
      <w:pPr>
        <w:spacing w:after="0" w:line="240" w:lineRule="auto"/>
        <w:jc w:val="center"/>
        <w:rPr>
          <w:rFonts w:ascii="Times New Roman" w:hAnsi="Times New Roman" w:cs="Times New Roman"/>
          <w:b/>
          <w:color w:val="0000FF"/>
        </w:rPr>
      </w:pPr>
      <w:r w:rsidRPr="00CA26D4">
        <w:rPr>
          <w:rFonts w:ascii="Times New Roman" w:hAnsi="Times New Roman" w:cs="Times New Roman"/>
          <w:b/>
          <w:color w:val="0000FF"/>
        </w:rPr>
        <w:t>МУНИЦИПАЛЬНОГО ОБРАЗОВАНИЯ</w:t>
      </w:r>
    </w:p>
    <w:p w:rsidR="00CA26D4" w:rsidRPr="00CA26D4" w:rsidRDefault="00CA26D4" w:rsidP="00CA26D4">
      <w:pPr>
        <w:spacing w:after="0" w:line="240" w:lineRule="auto"/>
        <w:jc w:val="center"/>
        <w:rPr>
          <w:rFonts w:ascii="Times New Roman" w:hAnsi="Times New Roman" w:cs="Times New Roman"/>
          <w:b/>
          <w:color w:val="0000FF"/>
        </w:rPr>
      </w:pPr>
      <w:r w:rsidRPr="00CA26D4">
        <w:rPr>
          <w:rFonts w:ascii="Times New Roman" w:hAnsi="Times New Roman" w:cs="Times New Roman"/>
          <w:b/>
          <w:color w:val="0000FF"/>
        </w:rPr>
        <w:t xml:space="preserve"> «КИНГИСЕППСКИЙ МУНИЦИПАЛЬНЫЙ РАЙОН»</w:t>
      </w:r>
    </w:p>
    <w:p w:rsidR="00CA26D4" w:rsidRPr="00CA26D4" w:rsidRDefault="00CA26D4" w:rsidP="00CA26D4">
      <w:pPr>
        <w:spacing w:after="0" w:line="240" w:lineRule="auto"/>
        <w:jc w:val="center"/>
        <w:rPr>
          <w:rFonts w:ascii="Times New Roman" w:hAnsi="Times New Roman" w:cs="Times New Roman"/>
          <w:b/>
          <w:color w:val="0000FF"/>
        </w:rPr>
      </w:pPr>
      <w:r w:rsidRPr="00CA26D4">
        <w:rPr>
          <w:rFonts w:ascii="Times New Roman" w:hAnsi="Times New Roman" w:cs="Times New Roman"/>
          <w:b/>
          <w:color w:val="0000FF"/>
        </w:rPr>
        <w:t>ЛЕНИНГРАДСКОЙ ОБЛАСТИ</w:t>
      </w:r>
    </w:p>
    <w:p w:rsidR="00CA26D4" w:rsidRPr="00CA26D4" w:rsidRDefault="00CA26D4" w:rsidP="00CA26D4">
      <w:pPr>
        <w:spacing w:after="0" w:line="240" w:lineRule="auto"/>
        <w:jc w:val="center"/>
        <w:rPr>
          <w:rFonts w:ascii="Times New Roman" w:hAnsi="Times New Roman" w:cs="Times New Roman"/>
          <w:b/>
          <w:szCs w:val="28"/>
        </w:rPr>
      </w:pPr>
    </w:p>
    <w:p w:rsidR="00CA26D4" w:rsidRPr="00CA26D4" w:rsidRDefault="00CA26D4" w:rsidP="00CA26D4">
      <w:pPr>
        <w:spacing w:after="0" w:line="240" w:lineRule="auto"/>
        <w:jc w:val="center"/>
        <w:rPr>
          <w:rFonts w:ascii="Times New Roman" w:hAnsi="Times New Roman" w:cs="Times New Roman"/>
          <w:color w:val="0000FF"/>
          <w:sz w:val="36"/>
          <w:szCs w:val="36"/>
        </w:rPr>
      </w:pPr>
      <w:proofErr w:type="gramStart"/>
      <w:r w:rsidRPr="00CA26D4">
        <w:rPr>
          <w:rFonts w:ascii="Times New Roman" w:hAnsi="Times New Roman" w:cs="Times New Roman"/>
          <w:b/>
          <w:color w:val="0000FF"/>
          <w:sz w:val="36"/>
          <w:szCs w:val="36"/>
        </w:rPr>
        <w:t>П</w:t>
      </w:r>
      <w:proofErr w:type="gramEnd"/>
      <w:r w:rsidRPr="00CA26D4">
        <w:rPr>
          <w:rFonts w:ascii="Times New Roman" w:hAnsi="Times New Roman" w:cs="Times New Roman"/>
          <w:b/>
          <w:color w:val="0000FF"/>
          <w:sz w:val="36"/>
          <w:szCs w:val="36"/>
        </w:rPr>
        <w:t xml:space="preserve"> О С Т А Н О В Л Е Н И Е</w:t>
      </w:r>
    </w:p>
    <w:p w:rsidR="00DE2465" w:rsidRPr="00CA26D4" w:rsidRDefault="00DE2465" w:rsidP="00CA26D4">
      <w:pPr>
        <w:spacing w:after="0" w:line="240" w:lineRule="auto"/>
        <w:ind w:left="284"/>
        <w:rPr>
          <w:rFonts w:ascii="Times New Roman" w:eastAsia="Times New Roman" w:hAnsi="Times New Roman" w:cs="Times New Roman"/>
          <w:color w:val="000000"/>
          <w:sz w:val="24"/>
          <w:szCs w:val="24"/>
          <w:lang w:eastAsia="ru-RU"/>
        </w:rPr>
      </w:pPr>
    </w:p>
    <w:p w:rsidR="00DE2465" w:rsidRPr="00CA26D4" w:rsidRDefault="00DE2465" w:rsidP="00CA26D4">
      <w:pPr>
        <w:spacing w:after="0" w:line="240" w:lineRule="auto"/>
        <w:ind w:left="284"/>
        <w:rPr>
          <w:rFonts w:ascii="Times New Roman" w:eastAsia="Times New Roman" w:hAnsi="Times New Roman" w:cs="Times New Roman"/>
          <w:color w:val="000000"/>
          <w:sz w:val="24"/>
          <w:szCs w:val="24"/>
          <w:lang w:eastAsia="ru-RU"/>
        </w:rPr>
      </w:pPr>
    </w:p>
    <w:p w:rsidR="00DE2465" w:rsidRPr="00CA26D4" w:rsidRDefault="00DE2465" w:rsidP="00CA26D4">
      <w:pPr>
        <w:spacing w:after="0" w:line="240" w:lineRule="auto"/>
        <w:ind w:left="284"/>
        <w:rPr>
          <w:rFonts w:ascii="Times New Roman" w:eastAsia="Times New Roman" w:hAnsi="Times New Roman" w:cs="Times New Roman"/>
          <w:color w:val="000000"/>
          <w:sz w:val="24"/>
          <w:szCs w:val="24"/>
          <w:lang w:eastAsia="ru-RU"/>
        </w:rPr>
      </w:pPr>
    </w:p>
    <w:p w:rsidR="00DE2465" w:rsidRPr="00CA26D4" w:rsidRDefault="00DE2465" w:rsidP="00CA26D4">
      <w:pPr>
        <w:spacing w:after="0" w:line="240" w:lineRule="auto"/>
        <w:ind w:left="284"/>
        <w:rPr>
          <w:rFonts w:ascii="Times New Roman" w:eastAsia="Times New Roman" w:hAnsi="Times New Roman" w:cs="Times New Roman"/>
          <w:color w:val="000000"/>
          <w:sz w:val="24"/>
          <w:szCs w:val="24"/>
          <w:lang w:eastAsia="ru-RU"/>
        </w:rPr>
      </w:pPr>
    </w:p>
    <w:p w:rsidR="00DE2465" w:rsidRDefault="00DE2465" w:rsidP="00DE2465">
      <w:pPr>
        <w:spacing w:after="0" w:line="240" w:lineRule="auto"/>
        <w:ind w:left="284"/>
        <w:rPr>
          <w:rFonts w:ascii="Times New Roman" w:eastAsia="Times New Roman" w:hAnsi="Times New Roman" w:cs="Times New Roman"/>
          <w:color w:val="000000"/>
          <w:sz w:val="24"/>
          <w:szCs w:val="24"/>
          <w:lang w:eastAsia="ru-RU"/>
        </w:rPr>
      </w:pPr>
    </w:p>
    <w:p w:rsidR="00DE2465" w:rsidRDefault="00DE2465" w:rsidP="00DE2465">
      <w:pPr>
        <w:spacing w:after="0" w:line="240" w:lineRule="auto"/>
        <w:ind w:left="284"/>
        <w:rPr>
          <w:rFonts w:ascii="Times New Roman" w:eastAsia="Times New Roman" w:hAnsi="Times New Roman" w:cs="Times New Roman"/>
          <w:color w:val="000000"/>
          <w:sz w:val="24"/>
          <w:szCs w:val="24"/>
          <w:lang w:eastAsia="ru-RU"/>
        </w:rPr>
      </w:pPr>
    </w:p>
    <w:p w:rsidR="00DE2465" w:rsidRDefault="00DE2465" w:rsidP="00DE2465">
      <w:pPr>
        <w:spacing w:after="0" w:line="240" w:lineRule="auto"/>
        <w:ind w:left="284"/>
        <w:rPr>
          <w:rFonts w:ascii="Times New Roman" w:eastAsia="Times New Roman" w:hAnsi="Times New Roman" w:cs="Times New Roman"/>
          <w:color w:val="000000"/>
          <w:sz w:val="24"/>
          <w:szCs w:val="24"/>
          <w:lang w:eastAsia="ru-RU"/>
        </w:rPr>
      </w:pPr>
    </w:p>
    <w:p w:rsidR="00DE2465" w:rsidRDefault="00DE2465" w:rsidP="00DE2465">
      <w:pPr>
        <w:spacing w:after="0" w:line="240" w:lineRule="auto"/>
        <w:ind w:left="284"/>
        <w:rPr>
          <w:rFonts w:ascii="Times New Roman" w:eastAsia="Times New Roman" w:hAnsi="Times New Roman" w:cs="Times New Roman"/>
          <w:color w:val="000000"/>
          <w:sz w:val="24"/>
          <w:szCs w:val="24"/>
          <w:lang w:eastAsia="ru-RU"/>
        </w:rPr>
      </w:pPr>
    </w:p>
    <w:p w:rsidR="00DE2465" w:rsidRDefault="00DE2465" w:rsidP="00DE2465">
      <w:pPr>
        <w:spacing w:after="0" w:line="240" w:lineRule="auto"/>
        <w:ind w:left="284"/>
        <w:rPr>
          <w:rFonts w:ascii="Times New Roman" w:eastAsia="Times New Roman" w:hAnsi="Times New Roman" w:cs="Times New Roman"/>
          <w:color w:val="000000"/>
          <w:sz w:val="24"/>
          <w:szCs w:val="24"/>
          <w:lang w:eastAsia="ru-RU"/>
        </w:rPr>
      </w:pPr>
    </w:p>
    <w:p w:rsidR="00DE2465" w:rsidRDefault="00DE2465" w:rsidP="00DE2465">
      <w:pPr>
        <w:spacing w:after="0" w:line="240" w:lineRule="auto"/>
        <w:ind w:left="284"/>
        <w:rPr>
          <w:rFonts w:ascii="Times New Roman" w:eastAsia="Times New Roman" w:hAnsi="Times New Roman" w:cs="Times New Roman"/>
          <w:color w:val="000000"/>
          <w:sz w:val="24"/>
          <w:szCs w:val="24"/>
          <w:lang w:eastAsia="ru-RU"/>
        </w:rPr>
      </w:pPr>
    </w:p>
    <w:p w:rsidR="00DE2465" w:rsidRDefault="00DE2465" w:rsidP="00DE2465">
      <w:pPr>
        <w:spacing w:after="0" w:line="240" w:lineRule="auto"/>
        <w:ind w:left="284"/>
        <w:rPr>
          <w:rFonts w:ascii="Times New Roman" w:eastAsia="Times New Roman" w:hAnsi="Times New Roman" w:cs="Times New Roman"/>
          <w:color w:val="000000"/>
          <w:sz w:val="24"/>
          <w:szCs w:val="24"/>
          <w:lang w:eastAsia="ru-RU"/>
        </w:rPr>
      </w:pPr>
    </w:p>
    <w:p w:rsidR="00A269BE" w:rsidRDefault="00A269BE" w:rsidP="00DE2465">
      <w:pPr>
        <w:spacing w:after="0" w:line="240" w:lineRule="auto"/>
        <w:ind w:left="284"/>
        <w:rPr>
          <w:rFonts w:ascii="Times New Roman" w:eastAsia="Times New Roman" w:hAnsi="Times New Roman" w:cs="Times New Roman"/>
          <w:color w:val="000000"/>
          <w:sz w:val="24"/>
          <w:szCs w:val="24"/>
          <w:lang w:eastAsia="ru-RU"/>
        </w:rPr>
      </w:pPr>
    </w:p>
    <w:p w:rsidR="00A269BE" w:rsidRDefault="00215384" w:rsidP="00DE2465">
      <w:pPr>
        <w:spacing w:after="0" w:line="240" w:lineRule="auto"/>
        <w:ind w:left="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17.02.2016     324</w:t>
      </w:r>
    </w:p>
    <w:p w:rsidR="00DE2465" w:rsidRDefault="00DE2465" w:rsidP="00DE2465">
      <w:pPr>
        <w:spacing w:after="0" w:line="240" w:lineRule="auto"/>
        <w:ind w:left="284"/>
        <w:rPr>
          <w:rFonts w:ascii="Times New Roman" w:eastAsia="Times New Roman" w:hAnsi="Times New Roman" w:cs="Times New Roman"/>
          <w:color w:val="000000"/>
          <w:sz w:val="24"/>
          <w:szCs w:val="24"/>
          <w:lang w:eastAsia="ru-RU"/>
        </w:rPr>
      </w:pPr>
    </w:p>
    <w:p w:rsidR="00DE2465" w:rsidRPr="00F623E4" w:rsidRDefault="00DE2465" w:rsidP="00DE2465">
      <w:pPr>
        <w:spacing w:after="0" w:line="240" w:lineRule="auto"/>
        <w:ind w:left="284"/>
        <w:rPr>
          <w:rFonts w:ascii="Times New Roman" w:eastAsia="Times New Roman" w:hAnsi="Times New Roman" w:cs="Times New Roman"/>
          <w:color w:val="000000"/>
          <w:sz w:val="24"/>
          <w:szCs w:val="24"/>
          <w:lang w:eastAsia="ru-RU"/>
        </w:rPr>
      </w:pPr>
      <w:r w:rsidRPr="00F623E4">
        <w:rPr>
          <w:rFonts w:ascii="Times New Roman" w:eastAsia="Times New Roman" w:hAnsi="Times New Roman" w:cs="Times New Roman"/>
          <w:color w:val="000000"/>
          <w:sz w:val="24"/>
          <w:szCs w:val="24"/>
          <w:lang w:eastAsia="ru-RU"/>
        </w:rPr>
        <w:t xml:space="preserve">Об утверждении </w:t>
      </w:r>
      <w:proofErr w:type="gramStart"/>
      <w:r w:rsidRPr="00F623E4">
        <w:rPr>
          <w:rFonts w:ascii="Times New Roman" w:eastAsia="Times New Roman" w:hAnsi="Times New Roman" w:cs="Times New Roman"/>
          <w:color w:val="000000"/>
          <w:sz w:val="24"/>
          <w:szCs w:val="24"/>
          <w:lang w:eastAsia="ru-RU"/>
        </w:rPr>
        <w:t>административного</w:t>
      </w:r>
      <w:proofErr w:type="gramEnd"/>
    </w:p>
    <w:p w:rsidR="00DE2465" w:rsidRPr="00F623E4" w:rsidRDefault="00DE2465" w:rsidP="00DE2465">
      <w:pPr>
        <w:spacing w:after="0" w:line="240" w:lineRule="auto"/>
        <w:ind w:left="284"/>
        <w:rPr>
          <w:rFonts w:ascii="Times New Roman" w:eastAsia="Times New Roman" w:hAnsi="Times New Roman" w:cs="Times New Roman"/>
          <w:color w:val="000000"/>
          <w:sz w:val="24"/>
          <w:szCs w:val="24"/>
          <w:lang w:eastAsia="ru-RU"/>
        </w:rPr>
      </w:pPr>
      <w:r w:rsidRPr="00F623E4">
        <w:rPr>
          <w:rFonts w:ascii="Times New Roman" w:eastAsia="Times New Roman" w:hAnsi="Times New Roman" w:cs="Times New Roman"/>
          <w:color w:val="000000"/>
          <w:sz w:val="24"/>
          <w:szCs w:val="24"/>
          <w:lang w:eastAsia="ru-RU"/>
        </w:rPr>
        <w:t>регламента по предоставлению</w:t>
      </w:r>
    </w:p>
    <w:p w:rsidR="00DE2465" w:rsidRDefault="00DE2465" w:rsidP="00DE2465">
      <w:pPr>
        <w:spacing w:after="0" w:line="240" w:lineRule="auto"/>
        <w:ind w:left="284"/>
        <w:rPr>
          <w:rFonts w:ascii="Times New Roman" w:eastAsia="Times New Roman" w:hAnsi="Times New Roman" w:cs="Times New Roman"/>
          <w:color w:val="000000"/>
          <w:sz w:val="24"/>
          <w:szCs w:val="24"/>
          <w:lang w:eastAsia="ru-RU"/>
        </w:rPr>
      </w:pPr>
      <w:r w:rsidRPr="00F623E4">
        <w:rPr>
          <w:rFonts w:ascii="Times New Roman" w:eastAsia="Times New Roman" w:hAnsi="Times New Roman" w:cs="Times New Roman"/>
          <w:color w:val="000000"/>
          <w:sz w:val="24"/>
          <w:szCs w:val="24"/>
          <w:lang w:eastAsia="ru-RU"/>
        </w:rPr>
        <w:t>муниципальной услуги «</w:t>
      </w:r>
      <w:r w:rsidRPr="00DE2465">
        <w:rPr>
          <w:rFonts w:ascii="Times New Roman" w:eastAsia="Times New Roman" w:hAnsi="Times New Roman" w:cs="Times New Roman"/>
          <w:color w:val="000000"/>
          <w:sz w:val="24"/>
          <w:szCs w:val="24"/>
          <w:lang w:eastAsia="ru-RU"/>
        </w:rPr>
        <w:t xml:space="preserve">Предоставление </w:t>
      </w:r>
    </w:p>
    <w:p w:rsidR="00DE2465" w:rsidRDefault="00DE2465" w:rsidP="00DE2465">
      <w:pPr>
        <w:spacing w:after="0" w:line="240" w:lineRule="auto"/>
        <w:ind w:left="284"/>
        <w:rPr>
          <w:rFonts w:ascii="Times New Roman" w:eastAsia="Times New Roman" w:hAnsi="Times New Roman" w:cs="Times New Roman"/>
          <w:color w:val="000000"/>
          <w:sz w:val="24"/>
          <w:szCs w:val="24"/>
          <w:lang w:eastAsia="ru-RU"/>
        </w:rPr>
      </w:pPr>
      <w:r w:rsidRPr="00DE2465">
        <w:rPr>
          <w:rFonts w:ascii="Times New Roman" w:eastAsia="Times New Roman" w:hAnsi="Times New Roman" w:cs="Times New Roman"/>
          <w:color w:val="000000"/>
          <w:sz w:val="24"/>
          <w:szCs w:val="24"/>
          <w:lang w:eastAsia="ru-RU"/>
        </w:rPr>
        <w:t xml:space="preserve">сведений об объектах учета, содержащихся </w:t>
      </w:r>
    </w:p>
    <w:p w:rsidR="00DE2465" w:rsidRPr="00F623E4" w:rsidRDefault="00DE2465" w:rsidP="00DE2465">
      <w:pPr>
        <w:spacing w:after="0" w:line="240" w:lineRule="auto"/>
        <w:ind w:left="284"/>
        <w:rPr>
          <w:rFonts w:ascii="Times New Roman" w:eastAsia="Times New Roman" w:hAnsi="Times New Roman" w:cs="Times New Roman"/>
          <w:color w:val="000000"/>
          <w:sz w:val="24"/>
          <w:szCs w:val="24"/>
          <w:lang w:eastAsia="ru-RU"/>
        </w:rPr>
      </w:pPr>
      <w:r w:rsidRPr="00DE2465">
        <w:rPr>
          <w:rFonts w:ascii="Times New Roman" w:eastAsia="Times New Roman" w:hAnsi="Times New Roman" w:cs="Times New Roman"/>
          <w:color w:val="000000"/>
          <w:sz w:val="24"/>
          <w:szCs w:val="24"/>
          <w:lang w:eastAsia="ru-RU"/>
        </w:rPr>
        <w:t>в реестре муниципального имущества</w:t>
      </w:r>
      <w:r w:rsidRPr="00F623E4">
        <w:rPr>
          <w:rFonts w:ascii="Times New Roman" w:eastAsia="Times New Roman" w:hAnsi="Times New Roman" w:cs="Times New Roman"/>
          <w:color w:val="000000"/>
          <w:sz w:val="24"/>
          <w:szCs w:val="24"/>
          <w:lang w:eastAsia="ru-RU"/>
        </w:rPr>
        <w:t>»</w:t>
      </w:r>
    </w:p>
    <w:p w:rsidR="00DE2465" w:rsidRPr="00436C8B" w:rsidRDefault="00DE2465" w:rsidP="00DE2465">
      <w:pPr>
        <w:spacing w:after="0" w:line="240" w:lineRule="auto"/>
        <w:ind w:left="284"/>
        <w:jc w:val="center"/>
        <w:rPr>
          <w:rFonts w:ascii="Times New Roman" w:eastAsia="Times New Roman" w:hAnsi="Times New Roman" w:cs="Times New Roman"/>
          <w:sz w:val="28"/>
          <w:szCs w:val="28"/>
          <w:lang w:eastAsia="ru-RU"/>
        </w:rPr>
      </w:pPr>
    </w:p>
    <w:p w:rsidR="00DE2465" w:rsidRPr="00436C8B" w:rsidRDefault="00DE2465" w:rsidP="00DE2465">
      <w:pPr>
        <w:spacing w:after="0" w:line="240" w:lineRule="auto"/>
        <w:ind w:left="284"/>
        <w:jc w:val="center"/>
        <w:rPr>
          <w:rFonts w:ascii="Times New Roman" w:eastAsia="Times New Roman" w:hAnsi="Times New Roman" w:cs="Times New Roman"/>
          <w:sz w:val="28"/>
          <w:szCs w:val="28"/>
          <w:lang w:eastAsia="ru-RU"/>
        </w:rPr>
      </w:pPr>
    </w:p>
    <w:p w:rsidR="00DE2465" w:rsidRPr="00436C8B" w:rsidRDefault="00DE2465" w:rsidP="00DE2465">
      <w:pPr>
        <w:spacing w:after="0" w:line="240" w:lineRule="auto"/>
        <w:ind w:left="284"/>
        <w:jc w:val="center"/>
        <w:rPr>
          <w:rFonts w:ascii="Times New Roman" w:eastAsia="Times New Roman" w:hAnsi="Times New Roman" w:cs="Times New Roman"/>
          <w:sz w:val="28"/>
          <w:szCs w:val="28"/>
          <w:lang w:eastAsia="ru-RU"/>
        </w:rPr>
      </w:pPr>
    </w:p>
    <w:p w:rsidR="00DE2465" w:rsidRPr="00436C8B" w:rsidRDefault="00DE2465" w:rsidP="00DE2465">
      <w:pPr>
        <w:tabs>
          <w:tab w:val="left" w:pos="993"/>
        </w:tabs>
        <w:autoSpaceDE w:val="0"/>
        <w:autoSpaceDN w:val="0"/>
        <w:adjustRightInd w:val="0"/>
        <w:spacing w:after="0" w:line="240" w:lineRule="auto"/>
        <w:ind w:left="284" w:firstLine="42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36C8B">
        <w:rPr>
          <w:rFonts w:ascii="Times New Roman" w:eastAsia="Times New Roman" w:hAnsi="Times New Roman" w:cs="Times New Roman"/>
          <w:sz w:val="28"/>
          <w:szCs w:val="28"/>
          <w:lang w:eastAsia="ru-RU"/>
        </w:rPr>
        <w:t>На основании Федерального закона от 27.07.2010 года № 210-ФЗ «Об организации предоставления государственных и муниципальных услуг»,</w:t>
      </w:r>
      <w:r w:rsidRPr="00A0158B">
        <w:rPr>
          <w:rFonts w:ascii="Times New Roman" w:eastAsia="Times New Roman" w:hAnsi="Times New Roman" w:cs="Times New Roman"/>
          <w:sz w:val="28"/>
          <w:szCs w:val="28"/>
          <w:lang w:eastAsia="ru-RU"/>
        </w:rPr>
        <w:t xml:space="preserve"> </w:t>
      </w:r>
      <w:r w:rsidRPr="00436C8B">
        <w:rPr>
          <w:rFonts w:ascii="Times New Roman" w:eastAsia="Times New Roman" w:hAnsi="Times New Roman" w:cs="Times New Roman"/>
          <w:sz w:val="28"/>
          <w:szCs w:val="28"/>
          <w:lang w:eastAsia="ru-RU"/>
        </w:rPr>
        <w:t>Распоряжения Правительства Российской Федерации «Об утверждении сводного перечня первоочередных государственных и муниципальных услуг, предоставляемых в электронном виде» от 17.12.2009 № 1993-р</w:t>
      </w:r>
      <w:r>
        <w:rPr>
          <w:rFonts w:ascii="Times New Roman" w:eastAsia="Times New Roman" w:hAnsi="Times New Roman" w:cs="Times New Roman"/>
          <w:sz w:val="28"/>
          <w:szCs w:val="28"/>
          <w:lang w:eastAsia="ru-RU"/>
        </w:rPr>
        <w:t>,</w:t>
      </w:r>
      <w:r w:rsidRPr="00436C8B">
        <w:rPr>
          <w:rFonts w:ascii="Times New Roman" w:eastAsia="Times New Roman" w:hAnsi="Times New Roman" w:cs="Times New Roman"/>
          <w:sz w:val="28"/>
          <w:szCs w:val="28"/>
          <w:lang w:eastAsia="ru-RU"/>
        </w:rPr>
        <w:t xml:space="preserve"> постановления администрации МО «Кингисеппский муниципальный район» от 09.03.2011 года № 445 «Об утверждении Порядка разработки и утверждения административных регламентов предоставления муниципальных услуг», распоряжения администрации МО «Кингисеппский муниципальный район» от 04.03.2013 года № 68-р «О взаимодействии структурных подразделений при оказании муниципальных услуг в режиме «одного окна»,  администрация</w:t>
      </w:r>
    </w:p>
    <w:p w:rsidR="00DE2465" w:rsidRPr="00436C8B" w:rsidRDefault="00DE2465" w:rsidP="00DE2465">
      <w:pPr>
        <w:autoSpaceDE w:val="0"/>
        <w:autoSpaceDN w:val="0"/>
        <w:adjustRightInd w:val="0"/>
        <w:spacing w:after="0" w:line="240" w:lineRule="auto"/>
        <w:ind w:left="284"/>
        <w:jc w:val="both"/>
        <w:rPr>
          <w:rFonts w:ascii="Times New Roman" w:eastAsia="Times New Roman" w:hAnsi="Times New Roman" w:cs="Times New Roman"/>
          <w:b/>
          <w:bCs/>
          <w:sz w:val="28"/>
          <w:szCs w:val="28"/>
          <w:lang w:eastAsia="ru-RU"/>
        </w:rPr>
      </w:pPr>
    </w:p>
    <w:p w:rsidR="00DE2465" w:rsidRPr="00436C8B" w:rsidRDefault="00DE2465" w:rsidP="00DE2465">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proofErr w:type="gramStart"/>
      <w:r w:rsidRPr="00436C8B">
        <w:rPr>
          <w:rFonts w:ascii="Times New Roman" w:eastAsia="Times New Roman" w:hAnsi="Times New Roman" w:cs="Times New Roman"/>
          <w:b/>
          <w:bCs/>
          <w:sz w:val="28"/>
          <w:szCs w:val="28"/>
          <w:lang w:eastAsia="ru-RU"/>
        </w:rPr>
        <w:t>п</w:t>
      </w:r>
      <w:proofErr w:type="gramEnd"/>
      <w:r w:rsidRPr="00436C8B">
        <w:rPr>
          <w:rFonts w:ascii="Times New Roman" w:eastAsia="Times New Roman" w:hAnsi="Times New Roman" w:cs="Times New Roman"/>
          <w:b/>
          <w:bCs/>
          <w:sz w:val="28"/>
          <w:szCs w:val="28"/>
          <w:lang w:eastAsia="ru-RU"/>
        </w:rPr>
        <w:t xml:space="preserve"> о с т а н о в л я е т</w:t>
      </w:r>
      <w:r w:rsidRPr="00436C8B">
        <w:rPr>
          <w:rFonts w:ascii="Times New Roman" w:eastAsia="Times New Roman" w:hAnsi="Times New Roman" w:cs="Times New Roman"/>
          <w:sz w:val="28"/>
          <w:szCs w:val="28"/>
          <w:lang w:eastAsia="ru-RU"/>
        </w:rPr>
        <w:t>:</w:t>
      </w:r>
    </w:p>
    <w:p w:rsidR="00DE2465" w:rsidRPr="00436C8B" w:rsidRDefault="00DE2465" w:rsidP="00DE2465">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p>
    <w:p w:rsidR="00DE2465" w:rsidRPr="00436C8B" w:rsidRDefault="00DE2465" w:rsidP="00DE2465">
      <w:pPr>
        <w:spacing w:after="0" w:line="240" w:lineRule="auto"/>
        <w:ind w:left="284" w:firstLine="708"/>
        <w:jc w:val="both"/>
        <w:rPr>
          <w:rFonts w:ascii="Times New Roman" w:eastAsia="Times New Roman" w:hAnsi="Times New Roman" w:cs="Times New Roman"/>
          <w:color w:val="000000"/>
          <w:sz w:val="28"/>
          <w:szCs w:val="28"/>
          <w:lang w:eastAsia="ru-RU"/>
        </w:rPr>
      </w:pPr>
      <w:r w:rsidRPr="00436C8B">
        <w:rPr>
          <w:rFonts w:ascii="Times New Roman" w:eastAsia="Times New Roman" w:hAnsi="Times New Roman" w:cs="Times New Roman"/>
          <w:sz w:val="28"/>
          <w:szCs w:val="28"/>
          <w:lang w:eastAsia="ru-RU"/>
        </w:rPr>
        <w:t>1. Утвердить Административный регламент по предоставлению муниципальной услуги «</w:t>
      </w:r>
      <w:r w:rsidRPr="00DE2465">
        <w:rPr>
          <w:rFonts w:ascii="Times New Roman" w:eastAsia="Times New Roman" w:hAnsi="Times New Roman" w:cs="Times New Roman"/>
          <w:color w:val="000000"/>
          <w:sz w:val="28"/>
          <w:szCs w:val="28"/>
          <w:lang w:eastAsia="ru-RU"/>
        </w:rPr>
        <w:t>Предоставление сведений об объектах учета, содержащихся в реестре муниципального имущества</w:t>
      </w:r>
      <w:r w:rsidRPr="00436C8B">
        <w:rPr>
          <w:rFonts w:ascii="Times New Roman" w:eastAsia="Times New Roman" w:hAnsi="Times New Roman" w:cs="Times New Roman"/>
          <w:sz w:val="28"/>
          <w:szCs w:val="28"/>
          <w:lang w:eastAsia="ru-RU"/>
        </w:rPr>
        <w:t>» (приложение).</w:t>
      </w:r>
    </w:p>
    <w:p w:rsidR="00DE2465" w:rsidRPr="00436C8B" w:rsidRDefault="00DE2465" w:rsidP="00DE2465">
      <w:pPr>
        <w:spacing w:after="0" w:line="240" w:lineRule="auto"/>
        <w:ind w:left="284" w:firstLine="708"/>
        <w:jc w:val="both"/>
        <w:rPr>
          <w:rFonts w:ascii="Times New Roman" w:eastAsia="Times New Roman" w:hAnsi="Times New Roman" w:cs="Times New Roman"/>
          <w:sz w:val="28"/>
          <w:szCs w:val="28"/>
          <w:lang w:eastAsia="ru-RU"/>
        </w:rPr>
      </w:pPr>
    </w:p>
    <w:p w:rsidR="00DE2465" w:rsidRPr="00436C8B" w:rsidRDefault="00DE2465" w:rsidP="00DE2465">
      <w:pPr>
        <w:spacing w:after="0" w:line="240" w:lineRule="auto"/>
        <w:ind w:left="284" w:firstLine="708"/>
        <w:jc w:val="both"/>
        <w:rPr>
          <w:rFonts w:ascii="Times New Roman" w:eastAsia="Times New Roman" w:hAnsi="Times New Roman" w:cs="Times New Roman"/>
          <w:sz w:val="28"/>
          <w:szCs w:val="28"/>
          <w:lang w:eastAsia="ru-RU"/>
        </w:rPr>
      </w:pPr>
      <w:r w:rsidRPr="00436C8B">
        <w:rPr>
          <w:rFonts w:ascii="Times New Roman" w:eastAsia="Times New Roman" w:hAnsi="Times New Roman" w:cs="Times New Roman"/>
          <w:sz w:val="28"/>
          <w:szCs w:val="28"/>
          <w:lang w:eastAsia="ru-RU"/>
        </w:rPr>
        <w:lastRenderedPageBreak/>
        <w:t>2. Постановление  опубликовать в средствах массовой информации и разместить на официальном сайте администрации МО «Кингисеппский муниципальный район».</w:t>
      </w:r>
    </w:p>
    <w:p w:rsidR="00DE2465" w:rsidRPr="00436C8B" w:rsidRDefault="00DE2465" w:rsidP="00DE2465">
      <w:pPr>
        <w:spacing w:after="0" w:line="240" w:lineRule="auto"/>
        <w:ind w:left="284" w:firstLine="708"/>
        <w:jc w:val="both"/>
        <w:rPr>
          <w:rFonts w:ascii="Times New Roman" w:eastAsia="Times New Roman" w:hAnsi="Times New Roman" w:cs="Times New Roman"/>
          <w:sz w:val="28"/>
          <w:szCs w:val="28"/>
          <w:lang w:eastAsia="ru-RU"/>
        </w:rPr>
      </w:pPr>
    </w:p>
    <w:p w:rsidR="00DE2465" w:rsidRPr="00436C8B" w:rsidRDefault="00DE2465" w:rsidP="00DE2465">
      <w:pPr>
        <w:spacing w:after="0" w:line="240" w:lineRule="auto"/>
        <w:ind w:left="284" w:firstLine="708"/>
        <w:jc w:val="both"/>
        <w:rPr>
          <w:rFonts w:ascii="Times New Roman" w:eastAsia="Times New Roman" w:hAnsi="Times New Roman" w:cs="Times New Roman"/>
          <w:sz w:val="28"/>
          <w:szCs w:val="28"/>
          <w:lang w:eastAsia="ru-RU"/>
        </w:rPr>
      </w:pPr>
      <w:r w:rsidRPr="00436C8B">
        <w:rPr>
          <w:rFonts w:ascii="Times New Roman" w:eastAsia="Times New Roman" w:hAnsi="Times New Roman" w:cs="Times New Roman"/>
          <w:sz w:val="28"/>
          <w:szCs w:val="28"/>
          <w:lang w:eastAsia="ru-RU"/>
        </w:rPr>
        <w:t xml:space="preserve">3. </w:t>
      </w:r>
      <w:proofErr w:type="gramStart"/>
      <w:r w:rsidRPr="00436C8B">
        <w:rPr>
          <w:rFonts w:ascii="Times New Roman" w:eastAsia="Times New Roman" w:hAnsi="Times New Roman" w:cs="Times New Roman"/>
          <w:sz w:val="28"/>
          <w:szCs w:val="28"/>
          <w:lang w:eastAsia="ru-RU"/>
        </w:rPr>
        <w:t>Контроль за</w:t>
      </w:r>
      <w:proofErr w:type="gramEnd"/>
      <w:r w:rsidRPr="00436C8B">
        <w:rPr>
          <w:rFonts w:ascii="Times New Roman" w:eastAsia="Times New Roman" w:hAnsi="Times New Roman" w:cs="Times New Roman"/>
          <w:sz w:val="28"/>
          <w:szCs w:val="28"/>
          <w:lang w:eastAsia="ru-RU"/>
        </w:rPr>
        <w:t xml:space="preserve"> исполнением возложить на заместителя главы администрации, председателя комитета по управлению имуществом МО «Кингисеппский муниципальный район» Мулина А.В.</w:t>
      </w:r>
    </w:p>
    <w:p w:rsidR="00DE2465" w:rsidRPr="00436C8B" w:rsidRDefault="00DE2465" w:rsidP="00DE2465">
      <w:pPr>
        <w:spacing w:after="0" w:line="240" w:lineRule="auto"/>
        <w:ind w:left="284" w:firstLine="708"/>
        <w:jc w:val="both"/>
        <w:rPr>
          <w:rFonts w:ascii="Times New Roman" w:eastAsia="Times New Roman" w:hAnsi="Times New Roman" w:cs="Times New Roman"/>
          <w:sz w:val="28"/>
          <w:szCs w:val="28"/>
          <w:lang w:eastAsia="ru-RU"/>
        </w:rPr>
      </w:pPr>
    </w:p>
    <w:p w:rsidR="00DE2465" w:rsidRDefault="00DE2465" w:rsidP="00DE2465">
      <w:pPr>
        <w:spacing w:after="0" w:line="240" w:lineRule="auto"/>
        <w:ind w:left="284" w:firstLine="708"/>
        <w:jc w:val="both"/>
        <w:rPr>
          <w:rFonts w:ascii="Times New Roman" w:eastAsia="Times New Roman" w:hAnsi="Times New Roman" w:cs="Times New Roman"/>
          <w:sz w:val="28"/>
          <w:szCs w:val="28"/>
          <w:lang w:eastAsia="ru-RU"/>
        </w:rPr>
      </w:pPr>
    </w:p>
    <w:p w:rsidR="00DE2465" w:rsidRDefault="00DE2465" w:rsidP="00DE2465">
      <w:pPr>
        <w:spacing w:after="0" w:line="240" w:lineRule="auto"/>
        <w:ind w:left="284" w:firstLine="708"/>
        <w:jc w:val="both"/>
        <w:rPr>
          <w:rFonts w:ascii="Times New Roman" w:eastAsia="Times New Roman" w:hAnsi="Times New Roman" w:cs="Times New Roman"/>
          <w:sz w:val="28"/>
          <w:szCs w:val="28"/>
          <w:lang w:eastAsia="ru-RU"/>
        </w:rPr>
      </w:pPr>
    </w:p>
    <w:p w:rsidR="00DE2465" w:rsidRDefault="00DE2465" w:rsidP="00DE2465">
      <w:pPr>
        <w:spacing w:after="0" w:line="240" w:lineRule="auto"/>
        <w:ind w:left="284" w:firstLine="708"/>
        <w:jc w:val="both"/>
        <w:rPr>
          <w:rFonts w:ascii="Times New Roman" w:eastAsia="Times New Roman" w:hAnsi="Times New Roman" w:cs="Times New Roman"/>
          <w:sz w:val="28"/>
          <w:szCs w:val="28"/>
          <w:lang w:eastAsia="ru-RU"/>
        </w:rPr>
      </w:pPr>
    </w:p>
    <w:p w:rsidR="00DE2465" w:rsidRPr="00436C8B" w:rsidRDefault="00DE2465" w:rsidP="00DE2465">
      <w:pPr>
        <w:spacing w:after="0" w:line="240" w:lineRule="auto"/>
        <w:ind w:left="284" w:firstLine="708"/>
        <w:jc w:val="both"/>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r w:rsidRPr="00436C8B">
        <w:rPr>
          <w:rFonts w:ascii="Times New Roman" w:eastAsia="Times New Roman" w:hAnsi="Times New Roman" w:cs="Times New Roman"/>
          <w:sz w:val="28"/>
          <w:szCs w:val="28"/>
          <w:lang w:eastAsia="ru-RU"/>
        </w:rPr>
        <w:t xml:space="preserve"> Глава администрации  </w:t>
      </w:r>
      <w:r>
        <w:rPr>
          <w:rFonts w:ascii="Times New Roman" w:eastAsia="Times New Roman" w:hAnsi="Times New Roman" w:cs="Times New Roman"/>
          <w:sz w:val="28"/>
          <w:szCs w:val="28"/>
          <w:lang w:eastAsia="ru-RU"/>
        </w:rPr>
        <w:t xml:space="preserve">МО </w:t>
      </w:r>
    </w:p>
    <w:p w:rsidR="00DE2465" w:rsidRDefault="00DE2465" w:rsidP="00DE2465">
      <w:pPr>
        <w:spacing w:after="0" w:line="240" w:lineRule="auto"/>
        <w:ind w:lef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«Кингисеппский муниципальный район»</w:t>
      </w:r>
      <w:r w:rsidR="00A269BE">
        <w:rPr>
          <w:rFonts w:ascii="Times New Roman" w:eastAsia="Times New Roman" w:hAnsi="Times New Roman" w:cs="Times New Roman"/>
          <w:sz w:val="28"/>
          <w:szCs w:val="28"/>
          <w:lang w:eastAsia="ru-RU"/>
        </w:rPr>
        <w:tab/>
      </w:r>
      <w:r w:rsidR="00A269BE">
        <w:rPr>
          <w:rFonts w:ascii="Times New Roman" w:eastAsia="Times New Roman" w:hAnsi="Times New Roman" w:cs="Times New Roman"/>
          <w:sz w:val="28"/>
          <w:szCs w:val="28"/>
          <w:lang w:eastAsia="ru-RU"/>
        </w:rPr>
        <w:tab/>
      </w:r>
      <w:r w:rsidR="00A269BE">
        <w:rPr>
          <w:rFonts w:ascii="Times New Roman" w:eastAsia="Times New Roman" w:hAnsi="Times New Roman" w:cs="Times New Roman"/>
          <w:sz w:val="28"/>
          <w:szCs w:val="28"/>
          <w:lang w:eastAsia="ru-RU"/>
        </w:rPr>
        <w:tab/>
      </w:r>
      <w:r w:rsidR="00A269B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436C8B">
        <w:rPr>
          <w:rFonts w:ascii="Times New Roman" w:eastAsia="Times New Roman" w:hAnsi="Times New Roman" w:cs="Times New Roman"/>
          <w:sz w:val="28"/>
          <w:szCs w:val="28"/>
          <w:lang w:eastAsia="ru-RU"/>
        </w:rPr>
        <w:t>В.Э. Гешеле</w:t>
      </w: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p>
    <w:p w:rsidR="00DE2465" w:rsidRDefault="00DE2465" w:rsidP="00DE2465">
      <w:pPr>
        <w:spacing w:after="0" w:line="240" w:lineRule="auto"/>
        <w:ind w:lef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Григорьева, 4-88-50</w:t>
      </w:r>
    </w:p>
    <w:p w:rsidR="00DE2465" w:rsidRPr="00436C8B" w:rsidRDefault="00DE2465" w:rsidP="00DE2465">
      <w:pPr>
        <w:spacing w:after="0" w:line="240" w:lineRule="auto"/>
        <w:ind w:lef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экз. </w:t>
      </w:r>
      <w:r w:rsidR="00A269BE">
        <w:rPr>
          <w:rFonts w:ascii="Times New Roman" w:eastAsia="Times New Roman" w:hAnsi="Times New Roman" w:cs="Times New Roman"/>
          <w:sz w:val="28"/>
          <w:szCs w:val="28"/>
          <w:lang w:eastAsia="ru-RU"/>
        </w:rPr>
        <w:t>28</w:t>
      </w:r>
      <w:r>
        <w:rPr>
          <w:rFonts w:ascii="Times New Roman" w:eastAsia="Times New Roman" w:hAnsi="Times New Roman" w:cs="Times New Roman"/>
          <w:sz w:val="28"/>
          <w:szCs w:val="28"/>
          <w:lang w:eastAsia="ru-RU"/>
        </w:rPr>
        <w:t>.12.2015 г.</w:t>
      </w:r>
    </w:p>
    <w:p w:rsidR="00DE2465" w:rsidRDefault="00DE2465" w:rsidP="00DE2465">
      <w:pPr>
        <w:autoSpaceDE w:val="0"/>
        <w:autoSpaceDN w:val="0"/>
        <w:adjustRightInd w:val="0"/>
        <w:spacing w:after="0" w:line="240" w:lineRule="auto"/>
        <w:rPr>
          <w:rFonts w:ascii="Times New Roman" w:eastAsia="Times New Roman" w:hAnsi="Times New Roman" w:cs="Times New Roman"/>
          <w:b/>
          <w:bCs/>
          <w:color w:val="FF0000"/>
          <w:sz w:val="24"/>
          <w:szCs w:val="24"/>
          <w:lang w:eastAsia="ru-RU"/>
        </w:rPr>
      </w:pPr>
    </w:p>
    <w:p w:rsidR="009222DA" w:rsidRDefault="009222DA" w:rsidP="009222DA">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269BE" w:rsidRDefault="00A269BE" w:rsidP="009222DA">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269BE" w:rsidRDefault="00A269BE" w:rsidP="009222DA">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269BE" w:rsidRPr="009222DA" w:rsidRDefault="00A269BE" w:rsidP="009222DA">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DE2465" w:rsidRDefault="00DE2465" w:rsidP="009222DA">
      <w:pPr>
        <w:autoSpaceDE w:val="0"/>
        <w:autoSpaceDN w:val="0"/>
        <w:adjustRightInd w:val="0"/>
        <w:spacing w:after="0" w:line="240" w:lineRule="auto"/>
        <w:ind w:firstLine="708"/>
        <w:jc w:val="center"/>
        <w:rPr>
          <w:rFonts w:ascii="Times New Roman" w:eastAsia="Times New Roman" w:hAnsi="Times New Roman" w:cs="Times New Roman"/>
          <w:bCs/>
          <w:sz w:val="28"/>
          <w:szCs w:val="28"/>
          <w:lang w:eastAsia="ru-RU"/>
        </w:rPr>
      </w:pPr>
    </w:p>
    <w:p w:rsidR="00DE2465" w:rsidRPr="00436C8B" w:rsidRDefault="00010C09" w:rsidP="00010C09">
      <w:pPr>
        <w:autoSpaceDE w:val="0"/>
        <w:autoSpaceDN w:val="0"/>
        <w:adjustRightInd w:val="0"/>
        <w:spacing w:after="0" w:line="240" w:lineRule="auto"/>
        <w:ind w:right="-285"/>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                                                                                                                 </w:t>
      </w:r>
      <w:r w:rsidR="00DE2465" w:rsidRPr="00436C8B">
        <w:rPr>
          <w:rFonts w:ascii="Times New Roman" w:eastAsia="Times New Roman" w:hAnsi="Times New Roman" w:cs="Times New Roman"/>
          <w:bCs/>
          <w:sz w:val="24"/>
          <w:szCs w:val="24"/>
        </w:rPr>
        <w:t>Утвержден</w:t>
      </w:r>
    </w:p>
    <w:p w:rsidR="00DE2465" w:rsidRPr="00436C8B" w:rsidRDefault="00DE2465" w:rsidP="00010C09">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sidRPr="00436C8B">
        <w:rPr>
          <w:rFonts w:ascii="Times New Roman" w:eastAsia="Times New Roman" w:hAnsi="Times New Roman" w:cs="Times New Roman"/>
          <w:bCs/>
          <w:sz w:val="24"/>
          <w:szCs w:val="24"/>
        </w:rPr>
        <w:t>постановлением администрации</w:t>
      </w:r>
    </w:p>
    <w:p w:rsidR="00DE2465" w:rsidRPr="00436C8B" w:rsidRDefault="00DE2465" w:rsidP="00010C09">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sidRPr="00436C8B">
        <w:rPr>
          <w:rFonts w:ascii="Times New Roman" w:eastAsia="Times New Roman" w:hAnsi="Times New Roman" w:cs="Times New Roman"/>
          <w:bCs/>
          <w:sz w:val="24"/>
          <w:szCs w:val="24"/>
        </w:rPr>
        <w:t>МО «Кингисеппский муниципальный район»</w:t>
      </w:r>
    </w:p>
    <w:p w:rsidR="00DE2465" w:rsidRDefault="00010C09" w:rsidP="00010C09">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w:t>
      </w:r>
      <w:r w:rsidR="00DE2465" w:rsidRPr="00436C8B">
        <w:rPr>
          <w:rFonts w:ascii="Times New Roman" w:eastAsia="Times New Roman" w:hAnsi="Times New Roman" w:cs="Times New Roman"/>
          <w:bCs/>
          <w:sz w:val="24"/>
          <w:szCs w:val="24"/>
        </w:rPr>
        <w:t>т</w:t>
      </w:r>
      <w:r>
        <w:rPr>
          <w:rFonts w:ascii="Times New Roman" w:eastAsia="Times New Roman" w:hAnsi="Times New Roman" w:cs="Times New Roman"/>
          <w:bCs/>
          <w:sz w:val="24"/>
          <w:szCs w:val="24"/>
        </w:rPr>
        <w:t xml:space="preserve"> 17.02.2016</w:t>
      </w:r>
      <w:r w:rsidR="00DE2465" w:rsidRPr="00436C8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324</w:t>
      </w:r>
    </w:p>
    <w:p w:rsidR="00010C09" w:rsidRPr="00436C8B" w:rsidRDefault="00010C09" w:rsidP="00010C09">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(приложение)</w:t>
      </w:r>
    </w:p>
    <w:p w:rsidR="00DE2465" w:rsidRDefault="00DE2465" w:rsidP="009222DA">
      <w:pPr>
        <w:autoSpaceDE w:val="0"/>
        <w:autoSpaceDN w:val="0"/>
        <w:adjustRightInd w:val="0"/>
        <w:spacing w:after="0" w:line="240" w:lineRule="auto"/>
        <w:ind w:firstLine="708"/>
        <w:jc w:val="center"/>
        <w:rPr>
          <w:rFonts w:ascii="Times New Roman" w:eastAsia="Times New Roman" w:hAnsi="Times New Roman" w:cs="Times New Roman"/>
          <w:bCs/>
          <w:sz w:val="28"/>
          <w:szCs w:val="28"/>
          <w:lang w:eastAsia="ru-RU"/>
        </w:rPr>
      </w:pPr>
    </w:p>
    <w:p w:rsidR="00DE2465" w:rsidRDefault="00DE2465" w:rsidP="009222DA">
      <w:pPr>
        <w:autoSpaceDE w:val="0"/>
        <w:autoSpaceDN w:val="0"/>
        <w:adjustRightInd w:val="0"/>
        <w:spacing w:after="0" w:line="240" w:lineRule="auto"/>
        <w:ind w:firstLine="708"/>
        <w:jc w:val="center"/>
        <w:rPr>
          <w:rFonts w:ascii="Times New Roman" w:eastAsia="Times New Roman" w:hAnsi="Times New Roman" w:cs="Times New Roman"/>
          <w:bCs/>
          <w:sz w:val="28"/>
          <w:szCs w:val="28"/>
          <w:lang w:eastAsia="ru-RU"/>
        </w:rPr>
      </w:pPr>
      <w:bookmarkStart w:id="0" w:name="_GoBack"/>
      <w:bookmarkEnd w:id="0"/>
    </w:p>
    <w:p w:rsidR="009222DA" w:rsidRPr="00010C09" w:rsidRDefault="009222DA" w:rsidP="009222DA">
      <w:pPr>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r w:rsidRPr="00010C09">
        <w:rPr>
          <w:rFonts w:ascii="Times New Roman" w:eastAsia="Times New Roman" w:hAnsi="Times New Roman" w:cs="Times New Roman"/>
          <w:b/>
          <w:bCs/>
          <w:sz w:val="28"/>
          <w:szCs w:val="28"/>
          <w:lang w:eastAsia="ru-RU"/>
        </w:rPr>
        <w:t xml:space="preserve">Административный регламент по предоставлению </w:t>
      </w:r>
    </w:p>
    <w:p w:rsidR="009222DA" w:rsidRPr="00010C09" w:rsidRDefault="009222DA" w:rsidP="009222DA">
      <w:pPr>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r w:rsidRPr="00010C09">
        <w:rPr>
          <w:rFonts w:ascii="Times New Roman" w:eastAsia="Times New Roman" w:hAnsi="Times New Roman" w:cs="Times New Roman"/>
          <w:b/>
          <w:bCs/>
          <w:sz w:val="28"/>
          <w:szCs w:val="28"/>
          <w:lang w:eastAsia="ru-RU"/>
        </w:rPr>
        <w:t>муниципальной услуги «Предоставление сведений об объектах учета, содержащихся в реестре муниципального имущества»</w:t>
      </w:r>
      <w:r w:rsidRPr="00010C09">
        <w:rPr>
          <w:rFonts w:ascii="Times New Roman" w:eastAsia="Times New Roman" w:hAnsi="Times New Roman" w:cs="Times New Roman"/>
          <w:b/>
          <w:bCs/>
          <w:sz w:val="28"/>
          <w:szCs w:val="28"/>
          <w:lang w:eastAsia="ru-RU"/>
        </w:rPr>
        <w:br/>
      </w:r>
    </w:p>
    <w:p w:rsidR="009222DA" w:rsidRPr="009222DA" w:rsidRDefault="009222DA" w:rsidP="009222DA">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bookmarkStart w:id="1" w:name="Par43"/>
      <w:bookmarkEnd w:id="1"/>
      <w:r w:rsidRPr="009222DA">
        <w:rPr>
          <w:rFonts w:ascii="Times New Roman" w:eastAsia="Times New Roman" w:hAnsi="Times New Roman" w:cs="Times New Roman"/>
          <w:b/>
          <w:sz w:val="28"/>
          <w:szCs w:val="28"/>
          <w:lang w:eastAsia="ru-RU"/>
        </w:rPr>
        <w:t>1. Общие положения</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bookmarkStart w:id="2" w:name="Par45"/>
      <w:bookmarkEnd w:id="2"/>
      <w:r w:rsidRPr="009222DA">
        <w:rPr>
          <w:rFonts w:ascii="Times New Roman" w:eastAsia="Times New Roman" w:hAnsi="Times New Roman" w:cs="Times New Roman"/>
          <w:sz w:val="28"/>
          <w:szCs w:val="28"/>
          <w:lang w:eastAsia="ru-RU"/>
        </w:rPr>
        <w:t>1.1.Наименование муниципальной услуги: «</w:t>
      </w:r>
      <w:r w:rsidR="003204EE" w:rsidRPr="003204EE">
        <w:rPr>
          <w:rFonts w:ascii="Times New Roman" w:eastAsia="Times New Roman" w:hAnsi="Times New Roman" w:cs="Times New Roman"/>
          <w:sz w:val="28"/>
          <w:szCs w:val="28"/>
          <w:lang w:eastAsia="ru-RU"/>
        </w:rPr>
        <w:t>Предоставление сведений об объектах учета, содержащихся в реестре муниципального имущества</w:t>
      </w:r>
      <w:r w:rsidRPr="009222DA">
        <w:rPr>
          <w:rFonts w:ascii="Times New Roman" w:eastAsia="Times New Roman" w:hAnsi="Times New Roman" w:cs="Times New Roman"/>
          <w:sz w:val="28"/>
          <w:szCs w:val="28"/>
          <w:lang w:eastAsia="ru-RU"/>
        </w:rPr>
        <w:t>» (далее – муниципальная услуга).</w:t>
      </w: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1.2. Предоставление муниципальной услуги осуществляется администрацией МО «Кингисеппский муниципальный район» (далее – орган местного самоуправления).</w:t>
      </w: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1.3.Структурным подразделением, ответственным за предоставление муниципальной услуги, является комитет по управлению имуществом муниципального образования «Кингисеппский муниципальный район» Ленинградской области (далее – КУМИ).</w:t>
      </w: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1.4. Местоположение Комитета по управлению имуществом муниципального образования «Кингисеппский муниципальный район» Ленинградской области: 188480, Ленинградская область, гор. Кингисепп, пр. К</w:t>
      </w:r>
      <w:r w:rsidR="005343BF">
        <w:rPr>
          <w:rFonts w:ascii="Times New Roman" w:eastAsia="Times New Roman" w:hAnsi="Times New Roman" w:cs="Times New Roman"/>
          <w:sz w:val="28"/>
          <w:szCs w:val="28"/>
          <w:lang w:eastAsia="ru-RU"/>
        </w:rPr>
        <w:t>арла</w:t>
      </w:r>
      <w:r w:rsidRPr="009222DA">
        <w:rPr>
          <w:rFonts w:ascii="Times New Roman" w:eastAsia="Times New Roman" w:hAnsi="Times New Roman" w:cs="Times New Roman"/>
          <w:sz w:val="28"/>
          <w:szCs w:val="28"/>
          <w:lang w:eastAsia="ru-RU"/>
        </w:rPr>
        <w:t xml:space="preserve"> Маркса, д.2а, тел. 8 (81375) 4-88-31,  здание администрации МО «Кингисеппский муниципальный район», центральный вход.</w:t>
      </w: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1.5. График работы: понедельник-четверг – 8.30 – 17.30 (перерыв с 12.30 до 13.30), пятница – 8.30 -16.30 (перерыв с 12.30 до 13.30), </w:t>
      </w:r>
      <w:r>
        <w:rPr>
          <w:rFonts w:ascii="Times New Roman" w:eastAsia="Times New Roman" w:hAnsi="Times New Roman" w:cs="Times New Roman"/>
          <w:sz w:val="28"/>
          <w:szCs w:val="28"/>
          <w:lang w:eastAsia="ru-RU"/>
        </w:rPr>
        <w:t xml:space="preserve">тел. 8 (81375) 4-89-16, 4-89-21 </w:t>
      </w:r>
      <w:r w:rsidRPr="009222DA">
        <w:rPr>
          <w:rFonts w:ascii="Times New Roman" w:eastAsia="Times New Roman" w:hAnsi="Times New Roman" w:cs="Times New Roman"/>
          <w:sz w:val="28"/>
          <w:szCs w:val="28"/>
          <w:lang w:eastAsia="ru-RU"/>
        </w:rPr>
        <w:t>суббота и воскресенье – выходной день (Приложение № 1).</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Прием документов на оказание муниципальной услуги, выдача ответов по оказанию услуги, и получение информации по вопросам предоставления муниципальной услуги также осуществляется в режиме «одного окна» в кабинете номер 105 по адресу: 188480, Ленинградская область, гор. Кингисепп, пр. Карла Маркса, д. 2а, администрация МО «Кингисеппский муниципальный район», центральный вход. </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Часы приема заявителей в кабинете номер 105: понедельник-четверг – 9.00-16.30 (перерыв с 12.30-13.30), пятница -  9.00-15.30 (перерыв с 12.30-13.30), суббота, воскресенье - выходной день (Приложение № 1).</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Контактный телефон кабинета номер 105 (телефон для справок) 4-87-90</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Адрес электронной почты: omu@kingisepplo.ru.</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Муниципальная услуга может быть предоставлена при обращении в многофункциональный центр предоставления государственных и </w:t>
      </w:r>
      <w:r w:rsidRPr="009222DA">
        <w:rPr>
          <w:rFonts w:ascii="Times New Roman" w:eastAsia="Times New Roman" w:hAnsi="Times New Roman" w:cs="Times New Roman"/>
          <w:sz w:val="28"/>
          <w:szCs w:val="28"/>
          <w:lang w:eastAsia="ru-RU"/>
        </w:rPr>
        <w:lastRenderedPageBreak/>
        <w:t xml:space="preserve">муниципальных услуг (далее - МФЦ). Заявители представляют документы путем личной подачи документов. </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Информация о местах нахождения и графике работы, справочных телефонах и адресах электронной почты МФЦ приведена в приложении № 2.</w:t>
      </w: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или Едином портале государственных и муниципальных услуг (функций).</w:t>
      </w: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1.7. 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Электронный адрес Портала государственных и муниципальных услуг (функций) Ленинградской области (далее – ПГУ ЛО): http://gu.lenobl.ru;</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Электронный адрес Единого портала государственных и муниципальных услуг (функций) в сети Интернет (далее - ЕПГУ): http://www.gosuslugi.ru.</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Электронный адрес официального сайта Администрации Ленинградской области http://www.lenobl.ru;</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Электронный адрес официального сайта органа местного самоуправления: www.kingisepplo.ru.</w:t>
      </w: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Информация о порядке предоставления муниципальной услуги предоставляется:</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по телефону специалистами отдела 8 (81375) 4-88-</w:t>
      </w:r>
      <w:r>
        <w:rPr>
          <w:rFonts w:ascii="Times New Roman" w:eastAsia="Times New Roman" w:hAnsi="Times New Roman" w:cs="Times New Roman"/>
          <w:sz w:val="28"/>
          <w:szCs w:val="28"/>
          <w:lang w:eastAsia="ru-RU"/>
        </w:rPr>
        <w:t>2</w:t>
      </w:r>
      <w:r w:rsidRPr="009222DA">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4-89-16</w:t>
      </w:r>
      <w:r w:rsidRPr="009222DA">
        <w:rPr>
          <w:rFonts w:ascii="Times New Roman" w:eastAsia="Times New Roman" w:hAnsi="Times New Roman" w:cs="Times New Roman"/>
          <w:sz w:val="28"/>
          <w:szCs w:val="28"/>
          <w:lang w:eastAsia="ru-RU"/>
        </w:rPr>
        <w:t>; (непосредственно в день обращения заинтересованных лиц);</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на Интернет–сайте МО «Кингисеппский муниципальный район».</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на Портале государственных и муниципальных (функций) Ленинградской области: http://www.gu.lenobl.ru;</w:t>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на портале Федеральной государственной информационной системы «Единый портал государственных и муниципальных услуг (функций)»: http://www.gosuslugi.ru.</w:t>
      </w:r>
    </w:p>
    <w:p w:rsid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при обращении в МФЦ</w:t>
      </w:r>
    </w:p>
    <w:p w:rsidR="001C3D58" w:rsidRPr="009222DA" w:rsidRDefault="001C3D58"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1C3D58">
        <w:rPr>
          <w:rFonts w:ascii="Times New Roman" w:eastAsia="Times New Roman" w:hAnsi="Times New Roman" w:cs="Times New Roman"/>
          <w:sz w:val="28"/>
          <w:szCs w:val="28"/>
          <w:lang w:eastAsia="ru-RU"/>
        </w:rPr>
        <w:t>ри наличии вступившего в силу соглашения о взаимодействии посредством МФЦ, с момента технической реализации  муниципальной услуги на ПГУ ЛО и ЕПГУ - через ПГУ ЛО и ЕПГУ.</w:t>
      </w:r>
      <w:r w:rsidRPr="001C3D58">
        <w:rPr>
          <w:rFonts w:ascii="Times New Roman" w:eastAsia="Times New Roman" w:hAnsi="Times New Roman" w:cs="Times New Roman"/>
          <w:sz w:val="28"/>
          <w:szCs w:val="28"/>
          <w:lang w:eastAsia="ru-RU"/>
        </w:rPr>
        <w:tab/>
      </w:r>
    </w:p>
    <w:p w:rsidR="009222DA" w:rsidRPr="009222DA" w:rsidRDefault="009222DA" w:rsidP="009222DA">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Письменные обращения заинтересованных лиц, поступившие почтовой корреспонденцией, по адресу: 188480, г. Кингисепп, пр. Карла Маркса, д. 2 а, а также в электронном виде на электронный адрес kumi_dp@kingisepplo.ru. КУМИ в порядке ч. 1 ст. 12 Федерального закона от 02.05.2006 № 59 «О порядке рассмотрения обращений граждан Российской Федерации» в течение 30 дней со дня регистрации письменного обращения и даты получения электронного документа.</w:t>
      </w: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1.9. Информирование об исполнении муниципальной услуги </w:t>
      </w:r>
      <w:r w:rsidRPr="009222DA">
        <w:rPr>
          <w:rFonts w:ascii="Times New Roman" w:eastAsia="Times New Roman" w:hAnsi="Times New Roman" w:cs="Times New Roman"/>
          <w:sz w:val="28"/>
          <w:szCs w:val="28"/>
          <w:lang w:eastAsia="ru-RU"/>
        </w:rPr>
        <w:lastRenderedPageBreak/>
        <w:t xml:space="preserve">осуществляется в устной, письменной или электронной форме. </w:t>
      </w: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1.10. Информирование заявителей в электронной форме осуществляется путем размещения информации на ПГУ ЛО либо на ЕПГУ.</w:t>
      </w: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 либо на ЕПГУ.</w:t>
      </w:r>
    </w:p>
    <w:p w:rsidR="009222DA" w:rsidRPr="009222DA" w:rsidRDefault="009222DA" w:rsidP="00A269BE">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1.12. Муниципальная услуга «Предоставление сведений об объектах учета, содержащихся в реестре муниципального имущества» предоставляется физическим и юридическим лицам, либо их уполномоч</w:t>
      </w:r>
      <w:r>
        <w:rPr>
          <w:rFonts w:ascii="Times New Roman" w:eastAsia="Times New Roman" w:hAnsi="Times New Roman" w:cs="Times New Roman"/>
          <w:sz w:val="28"/>
          <w:szCs w:val="28"/>
          <w:lang w:eastAsia="ru-RU"/>
        </w:rPr>
        <w:t>е</w:t>
      </w:r>
      <w:r w:rsidRPr="009222DA">
        <w:rPr>
          <w:rFonts w:ascii="Times New Roman" w:eastAsia="Times New Roman" w:hAnsi="Times New Roman" w:cs="Times New Roman"/>
          <w:sz w:val="28"/>
          <w:szCs w:val="28"/>
          <w:lang w:eastAsia="ru-RU"/>
        </w:rPr>
        <w:t>нным представителям, наделенным соответствующими полномочиями в порядке, установленном законодательством Российской Федерации (далее - заявители).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bookmarkStart w:id="3" w:name="Par173"/>
      <w:bookmarkEnd w:id="3"/>
      <w:r w:rsidRPr="009222DA">
        <w:rPr>
          <w:rFonts w:ascii="Times New Roman" w:eastAsia="Times New Roman" w:hAnsi="Times New Roman" w:cs="Times New Roman"/>
          <w:b/>
          <w:sz w:val="28"/>
          <w:szCs w:val="28"/>
          <w:lang w:eastAsia="ru-RU"/>
        </w:rPr>
        <w:t>2. Стандарт предоставления муниципальной услуги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2.1. Муниципальная услуга «Предоставление сведений об объектах учета, содержащихся в реестре муниципального имущества».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bookmarkStart w:id="4" w:name="Par179"/>
      <w:bookmarkEnd w:id="4"/>
      <w:r w:rsidRPr="009222DA">
        <w:rPr>
          <w:rFonts w:ascii="Times New Roman" w:eastAsia="Times New Roman" w:hAnsi="Times New Roman" w:cs="Times New Roman"/>
          <w:sz w:val="28"/>
          <w:szCs w:val="28"/>
          <w:lang w:eastAsia="ru-RU"/>
        </w:rPr>
        <w:t xml:space="preserve">2.2. </w:t>
      </w:r>
      <w:r>
        <w:rPr>
          <w:rFonts w:ascii="Times New Roman" w:eastAsia="Times New Roman" w:hAnsi="Times New Roman" w:cs="Times New Roman"/>
          <w:sz w:val="28"/>
          <w:szCs w:val="28"/>
          <w:lang w:eastAsia="ru-RU"/>
        </w:rPr>
        <w:t>Ответственным за п</w:t>
      </w:r>
      <w:r w:rsidRPr="009222DA">
        <w:rPr>
          <w:rFonts w:ascii="Times New Roman" w:eastAsia="Times New Roman" w:hAnsi="Times New Roman" w:cs="Times New Roman"/>
          <w:sz w:val="28"/>
          <w:szCs w:val="28"/>
          <w:lang w:eastAsia="ru-RU"/>
        </w:rPr>
        <w:t xml:space="preserve">редоставление муниципальной услуги </w:t>
      </w:r>
      <w:r>
        <w:rPr>
          <w:rFonts w:ascii="Times New Roman" w:eastAsia="Times New Roman" w:hAnsi="Times New Roman" w:cs="Times New Roman"/>
          <w:sz w:val="28"/>
          <w:szCs w:val="28"/>
          <w:lang w:eastAsia="ru-RU"/>
        </w:rPr>
        <w:t>я</w:t>
      </w:r>
      <w:r w:rsidR="005343BF">
        <w:rPr>
          <w:rFonts w:ascii="Times New Roman" w:eastAsia="Times New Roman" w:hAnsi="Times New Roman" w:cs="Times New Roman"/>
          <w:sz w:val="28"/>
          <w:szCs w:val="28"/>
          <w:lang w:eastAsia="ru-RU"/>
        </w:rPr>
        <w:t>вляется комитет</w:t>
      </w:r>
      <w:r w:rsidRPr="009222DA">
        <w:rPr>
          <w:rFonts w:ascii="Times New Roman" w:eastAsia="Times New Roman" w:hAnsi="Times New Roman" w:cs="Times New Roman"/>
          <w:sz w:val="28"/>
          <w:szCs w:val="28"/>
          <w:lang w:eastAsia="ru-RU"/>
        </w:rPr>
        <w:t xml:space="preserve"> по управлению имуществом МО «Кингисеппский муниципальный район» (далее - </w:t>
      </w:r>
      <w:r w:rsidR="004F707D">
        <w:rPr>
          <w:rFonts w:ascii="Times New Roman" w:eastAsia="Times New Roman" w:hAnsi="Times New Roman" w:cs="Times New Roman"/>
          <w:sz w:val="28"/>
          <w:szCs w:val="28"/>
          <w:lang w:eastAsia="ru-RU"/>
        </w:rPr>
        <w:t>КУМИ)</w:t>
      </w:r>
      <w:r w:rsidRPr="009222DA">
        <w:rPr>
          <w:rFonts w:ascii="Times New Roman" w:eastAsia="Times New Roman" w:hAnsi="Times New Roman" w:cs="Times New Roman"/>
          <w:sz w:val="28"/>
          <w:szCs w:val="28"/>
          <w:lang w:eastAsia="ru-RU"/>
        </w:rPr>
        <w:t>.</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bookmarkStart w:id="5" w:name="Par187"/>
      <w:bookmarkEnd w:id="5"/>
      <w:r w:rsidRPr="009222DA">
        <w:rPr>
          <w:rFonts w:ascii="Times New Roman" w:eastAsia="Times New Roman" w:hAnsi="Times New Roman" w:cs="Times New Roman"/>
          <w:sz w:val="28"/>
          <w:szCs w:val="28"/>
          <w:lang w:eastAsia="ru-RU"/>
        </w:rPr>
        <w:t>2.3. Результатом предоставления муниципальной услуги является: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выдача или направление заявителю выписки из реестра имущества МО</w:t>
      </w:r>
      <w:r>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(далее - выписка);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выдача или направление заявителю письменной обобщенной информации из реестра имущества МО</w:t>
      </w:r>
      <w:r>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3) выдача или направление заявителю письменного мотивированного решения об отказе в предоставлении муниципальной услуги с обоснованием причин отказа.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2.4. Срок предоставления муниципальной услуги </w:t>
      </w:r>
      <w:r w:rsidR="004F707D">
        <w:rPr>
          <w:rFonts w:ascii="Times New Roman" w:eastAsia="Times New Roman" w:hAnsi="Times New Roman" w:cs="Times New Roman"/>
          <w:sz w:val="28"/>
          <w:szCs w:val="28"/>
          <w:lang w:eastAsia="ru-RU"/>
        </w:rPr>
        <w:t>30</w:t>
      </w:r>
      <w:r w:rsidRPr="009222DA">
        <w:rPr>
          <w:rFonts w:ascii="Times New Roman" w:eastAsia="Times New Roman" w:hAnsi="Times New Roman" w:cs="Times New Roman"/>
          <w:sz w:val="28"/>
          <w:szCs w:val="28"/>
          <w:lang w:eastAsia="ru-RU"/>
        </w:rPr>
        <w:t xml:space="preserve"> календарных дней со дня регистрации запроса.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bookmarkStart w:id="6" w:name="Par201"/>
      <w:bookmarkEnd w:id="6"/>
      <w:r w:rsidRPr="009222DA">
        <w:rPr>
          <w:rFonts w:ascii="Times New Roman" w:eastAsia="Times New Roman" w:hAnsi="Times New Roman" w:cs="Times New Roman"/>
          <w:sz w:val="28"/>
          <w:szCs w:val="28"/>
          <w:lang w:eastAsia="ru-RU"/>
        </w:rPr>
        <w:t>2.5. Нормативные правовые акты, регулирующие предоставление муниципальной услуги осуществляется: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Конституцией Российской Федерации от 12 декабря 1993 г. (Российская газета от 25 декабря 1993 г. N 237);</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Федеральным законом от 27 июля 2006 г. N 152-ФЗ "О персональных данных" (Собрание законодательства Российской Федерации, 2006, N 31 (1 ч.), ст. 3451);</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3) Федеральным законом от 6 апреля 2011 г. N 63-ФЗ "Об электронной подписи" (Собрание законодательства Российской Федерации, 2011, N 15, ст. 2036);</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4) постановлением Правительства Российской Федерации от 22 декабря 2012 г. N 1376 "Об утверждении </w:t>
      </w:r>
      <w:proofErr w:type="gramStart"/>
      <w:r w:rsidRPr="009222DA">
        <w:rPr>
          <w:rFonts w:ascii="Times New Roman" w:eastAsia="Times New Roman" w:hAnsi="Times New Roman" w:cs="Times New Roman"/>
          <w:sz w:val="28"/>
          <w:szCs w:val="28"/>
          <w:lang w:eastAsia="ru-RU"/>
        </w:rPr>
        <w:t>Правил организации деятельности многофункциональных центров предоставления государственных</w:t>
      </w:r>
      <w:proofErr w:type="gramEnd"/>
      <w:r w:rsidRPr="009222DA">
        <w:rPr>
          <w:rFonts w:ascii="Times New Roman" w:eastAsia="Times New Roman" w:hAnsi="Times New Roman" w:cs="Times New Roman"/>
          <w:sz w:val="28"/>
          <w:szCs w:val="28"/>
          <w:lang w:eastAsia="ru-RU"/>
        </w:rPr>
        <w:t xml:space="preserve"> и муниципальных услуг" (Собрание законодательства Российской Федерации, </w:t>
      </w:r>
      <w:r w:rsidRPr="009222DA">
        <w:rPr>
          <w:rFonts w:ascii="Times New Roman" w:eastAsia="Times New Roman" w:hAnsi="Times New Roman" w:cs="Times New Roman"/>
          <w:sz w:val="28"/>
          <w:szCs w:val="28"/>
          <w:lang w:eastAsia="ru-RU"/>
        </w:rPr>
        <w:lastRenderedPageBreak/>
        <w:t>2012, N 53 (ч. 2), ст. 1932);</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5) Федеральным законом от 2 мая 2006 года N 59-ФЗ "О порядке рассмотрения обращений граждан Российской Федерации" ("Российская газета", N 95, 05.05.2006);</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 Федеральным законом от 9 февраля 2009 года N 8-ФЗ "Об обеспечении доступа к информации о деятельности государственных органов и органов местного самоуправления" ("Российская газета", N 25, 13.02.2009);</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7) Федеральный закон от 27.07.2010 № 210-ФЗ «Об организации предоставления государственных и муниципальных услуг» («Российская газета», № 168, 30.07.2010);</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8) 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9) Федеральный закон от 27.07.2006 № 152-ФЗ «О персональных данных»,</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10) Федеральный закон от 6 апреля 2011 г. N 63-ФЗ «Об электронной подписи»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bCs/>
          <w:sz w:val="28"/>
          <w:szCs w:val="28"/>
          <w:lang w:eastAsia="ru-RU"/>
        </w:rPr>
        <w:t xml:space="preserve">11)  </w:t>
      </w:r>
      <w:r w:rsidRPr="009222DA">
        <w:rPr>
          <w:rFonts w:ascii="Times New Roman" w:eastAsia="Times New Roman" w:hAnsi="Times New Roman" w:cs="Times New Roman"/>
          <w:sz w:val="28"/>
          <w:szCs w:val="28"/>
          <w:lang w:eastAsia="ru-RU"/>
        </w:rPr>
        <w:t>Постановление Правительства Ленинградской области от 30.09.2011 N 310 «Об утверждении плана-графика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 а также учреждениями Ленинградской области и муниципальными учреждениями",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12) нормативными правовыми актами органов местного самоуправления.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bookmarkStart w:id="7" w:name="Par215"/>
      <w:bookmarkEnd w:id="7"/>
      <w:r w:rsidRPr="009222DA">
        <w:rPr>
          <w:rFonts w:ascii="Times New Roman" w:eastAsia="Times New Roman" w:hAnsi="Times New Roman" w:cs="Times New Roman"/>
          <w:sz w:val="28"/>
          <w:szCs w:val="28"/>
          <w:lang w:eastAsia="ru-RU"/>
        </w:rPr>
        <w:t>2.6. Исчерпывающий перечень документов, необходимых в соответствии с нормативными правовыми актами Российской Федерации и нормативными правовыми актами МО для предоставления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2.6.1. В целях получения муниципальной услуги заявитель представляет следующие документы:</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запрос (для всех заявителей, кроме физических лиц, на бланке за подписью руководителя) в соответствии с требованиями, указанными ниже;</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документ, подтверждающий полномочия представителя заявителя, в случае обращения представителя заявителя.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2.6.2. Запрос должен содержать следующие сведения: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фамилия, имя, отчество физического лица либо полное наименование юридического лица, обращающегося за получением информации из реестра муниципального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реквизиты документа, удостоверяющего личность заявителя - физического лица или представителя заявителя;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3) место регистрации (для юридического лица) или место проживания, </w:t>
      </w:r>
      <w:r w:rsidRPr="009222DA">
        <w:rPr>
          <w:rFonts w:ascii="Times New Roman" w:eastAsia="Times New Roman" w:hAnsi="Times New Roman" w:cs="Times New Roman"/>
          <w:sz w:val="28"/>
          <w:szCs w:val="28"/>
          <w:lang w:eastAsia="ru-RU"/>
        </w:rPr>
        <w:lastRenderedPageBreak/>
        <w:t>пребывания (для физического лица);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 реквизиты документа, подтверждающего полномочия представителя заявителя;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5) характеристики объекта муниципального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позволяющие его однозначно определить (наименование, адресные ориентиры, кадастровый или реестровый номер);</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 ожидаемый результат предоставления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7) при потребности получения нескольких экземпляров выписки или обобщенной информации - количество экземпляров;</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8) способ получения результатов услуги (почтовое отправление, лично);</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9) подпись заявителя или уполномоченного представителя;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10) дата составления запроса.</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Рекомендуемая форма запроса для физических лиц (индивидуальных предпринимателей) приведена в приложении 3 к настоящему Административному регламенту, рекомендуемая форма запроса для юридических лиц - в приложении 4 к настоящему Административному регламенту.</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2.6.3. Предоставление заявителем документов осуществляется следующими способами: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лично или через уполномоченного представителя заявителя;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в форме электронных документов, в том числе включая ПГУ ЛО.</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В случае передачи прав уполномоченному представителю заявителя представляется паспорт представителя и документ, подтверждающий его полномочия действовать от имени заявителя.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2.6.4. Документы, запрашиваемые в рамках межведомственного информационного взаимодействия, отсутствуют.</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2.6.5. Исчерпывающий перечень оснований для отказа в приеме документов, необходимых для предоставления муниципальной услуги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Основания для отказа в приеме документов, необходимых для предоставления муниципальной услуги, отсутствуют.</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2.6.6. Исчерпывающий перечень оснований для приостановления в предоставлении муниципальной услуги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Основания для приостановления предоставления муниципальной услуги отсутствуют.</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2.7. Основаниями для отказа в предоставлении муниципальной услуги являются: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несоответствие запроса требованиям, установленным пунктом 2.6.2. настоящего Административного регламента;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отсутствие запрашиваемой информации в реестре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Заявители, в отношении которых принято решение об отказе в предоставлении муниципальной услуги, вправе обратиться повторно после устранения причин отказа, установленных настоящим Административным </w:t>
      </w:r>
      <w:r w:rsidRPr="009222DA">
        <w:rPr>
          <w:rFonts w:ascii="Times New Roman" w:eastAsia="Times New Roman" w:hAnsi="Times New Roman" w:cs="Times New Roman"/>
          <w:sz w:val="28"/>
          <w:szCs w:val="28"/>
          <w:lang w:eastAsia="ru-RU"/>
        </w:rPr>
        <w:lastRenderedPageBreak/>
        <w:t>регламентом.</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2.8. Порядок, размер и основания взимания государственной пошлины или иной платы за предоставление муниципальной услуги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Государственная пошлина или иная плата за предоставление муниципальной услуги не взимается.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2.9. Срок ожидания в очереди при подаче заявления о предоставлении муниципальной услуги - 15 минут.</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2.9.1 Срок ожидания в очереди при получении результата предоставления муниципальной услуги - 15 минут.</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2.9.2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2.10. Срок регистрации запроса (заявления) Заявителя о предоставлении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в случае личного обращения заявителя заявление регистрируется в день обращения;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в случае поступления документов по почте заявление регистрируется в день поступления.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2.11. </w:t>
      </w:r>
      <w:proofErr w:type="gramStart"/>
      <w:r w:rsidRPr="009222DA">
        <w:rPr>
          <w:rFonts w:ascii="Times New Roman" w:eastAsia="Times New Roman" w:hAnsi="Times New Roman" w:cs="Times New Roman"/>
          <w:sz w:val="28"/>
          <w:szCs w:val="28"/>
          <w:lang w:eastAsia="ru-RU"/>
        </w:rPr>
        <w:t>Помещения, в которых предоставляется муниципальная услуга, зал ожидания должны иметь площади, предусмотренные санитарными нормами и требованиями к рабочим (офисным) помещениям, где оборудованы рабочие места с наличием персональных компьютеров, копировальной техники, иной оргтехники, места для заполнения запросов о предоставлении муниципальной услуги, которые должны быть оборудованы стульями и столами, иметь писчие принадлежности (карандаши, авторучки, бумагу) для заполнения запросов о предоставлении муниципальной услуги.</w:t>
      </w:r>
      <w:proofErr w:type="gramEnd"/>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2.12. Информационные стенды должны располагаться в помещении органа местного самоуправления и содержать следующую информацию:</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перечень получателей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реквизиты нормативных правовых актов, содержащих нормы, регулирующие предоставление муниципальной услуги, и их отдельные положения, в том числе настоящего Административного регламента;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образцы заполнения заявления о предоставлении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основания отказа в предоставлении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местонахождение, график работы, номера контактных телефонов, адреса электронной почты органа местного самоуправления;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перечень документов, необходимых для предоставления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информацию о порядке предоставления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адрес раздела органа местного самоуправления на официальном портале, содержащего информацию о предоставлении муниципальной услуги, почтовый адрес и адрес электронной почты для приема заявлений.</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2.13. К показателям доступности и качества муниципальной услуги относятся: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lastRenderedPageBreak/>
        <w:t>2.14. Своевременность предоставления муниципальной услуги (включая соблюдение сроков, предусмотренных настоящим Административным регламентом).</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2.15. Предоставление муниципальной услуги в соответствии со стандартом предоставления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2.16. Вежливое (корректное) обращение сотрудников органа местного самоуправления с заявителями.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2.17. Обеспечение информирования (консультирования) заявителей по вопросам, предусмотренным пунктом 2.20 настоящего Административного регламента.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2.18. Наличие полной, актуальной и достоверной информации о порядке предоставления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2.19. Возможность досудебного (внесудебного) рассмотрения жалоб (претензий) в процессе получения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2.20. Перечень вопросов, по которым осуществляется консультирование, включая консультирование по справочным номерам телефонов, указанным в пункте 1.4 настоящего Административного регламента: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 реквизитах нормативных правовых актов, указанных в пункте 2.5 настоящего Административного регламента, регулирующих предоставление муниципальной услуги, и их отдельных положениях;</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 реквизитах настоящего Административного регламента;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 сроках предоставления муниципальной услуги и осуществления административных процедур;</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 месте размещения на официальном сайте Администрации Ленинградской области справочных материалов по вопросам предоставления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 входящих номерах, под которыми зарегистрирована в системе делопроизводства органа местного самоуправления письменная корреспонденция;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 принятом решении по конкретному заявлению;</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 порядке представления документов;</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 местонахождении, режиме работы, номерах контактных телефонов органа местного самоуправления.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2.21.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lastRenderedPageBreak/>
        <w:t>2.22. К целевым показателям доступности и качества муниципальной услуги относятся: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количество документов, которые заявителю необходимо представить в целях получения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минимальное количество непосредственных обращений заявителя в различные организации в целях получения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2.23. К непосредственным показателям доступности и качества муниципальной услуги относятся:</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2.24. Особенности предоставления муниципальной услуги в МФЦ:</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Предоставление муниципальной услуги в МФЦ осуществляется после вступления в силу соглашения о взаимодействии.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2.24.1. МФЦ осуществляет:</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информирование граждан и организаций по вопросам предоставления муниципальных услуг;</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обработку персональных данных, связанных с предоставлением муниципальных услуг.</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2.24.2.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определяет предмет обращения;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проводит проверку полномочий лица, подающего документы;</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проводит проверку правильности заполнения запроса и соответствия представленных документов требованиям, указанным в пункте 2.6 настоящего административного регламента;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заверяет электронное дело своей электронной подписью (далее - ЭП);</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направляет копии документов и реестр документов в орган местного самоуправления: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 в электронном виде (в составе пакетов электронных дел) в течение 1 </w:t>
      </w:r>
      <w:r w:rsidRPr="009222DA">
        <w:rPr>
          <w:rFonts w:ascii="Times New Roman" w:eastAsia="Times New Roman" w:hAnsi="Times New Roman" w:cs="Times New Roman"/>
          <w:sz w:val="28"/>
          <w:szCs w:val="28"/>
          <w:lang w:eastAsia="ru-RU"/>
        </w:rPr>
        <w:lastRenderedPageBreak/>
        <w:t>рабочего дня со дня обращения заявителя в МФЦ;</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222DA" w:rsidRPr="009222DA" w:rsidRDefault="009222DA" w:rsidP="005343B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2.24.3. По окончании приема документов специалист МФЦ выдает заявителю расписку в приеме документов.</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222DA">
        <w:rPr>
          <w:rFonts w:ascii="Times New Roman" w:eastAsia="Times New Roman" w:hAnsi="Times New Roman" w:cs="Times New Roman"/>
          <w:sz w:val="28"/>
          <w:szCs w:val="28"/>
          <w:lang w:eastAsia="ru-RU"/>
        </w:rPr>
        <w:t>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настоящего регламента.</w:t>
      </w:r>
      <w:proofErr w:type="gramEnd"/>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2.25. Особенности предоставления муниципальной услуги в электронном виде.</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2.25.1. Для получения муниципальной услуги через ПГУ ЛО заявителю необходимо предварительно пройти процесс регистрации в Единой системе идентификац</w:t>
      </w:r>
      <w:proofErr w:type="gramStart"/>
      <w:r w:rsidRPr="009222DA">
        <w:rPr>
          <w:rFonts w:ascii="Times New Roman" w:eastAsia="Times New Roman" w:hAnsi="Times New Roman" w:cs="Times New Roman"/>
          <w:sz w:val="28"/>
          <w:szCs w:val="28"/>
          <w:lang w:eastAsia="ru-RU"/>
        </w:rPr>
        <w:t>ии и ау</w:t>
      </w:r>
      <w:proofErr w:type="gramEnd"/>
      <w:r w:rsidRPr="009222DA">
        <w:rPr>
          <w:rFonts w:ascii="Times New Roman" w:eastAsia="Times New Roman" w:hAnsi="Times New Roman" w:cs="Times New Roman"/>
          <w:sz w:val="28"/>
          <w:szCs w:val="28"/>
          <w:lang w:eastAsia="ru-RU"/>
        </w:rPr>
        <w:t xml:space="preserve">тентификации (далее – ЕСИА). </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2.25.2. Муниципальная услуга может быть получена через ПГУ ЛО с обязательной личной явкой на прием в орган местного самоуправления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2.25.3. Для подачи заявления через ПГУ ЛО заявитель должен выполнить следующие действия:</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пройти идентификацию и аутентификацию в ЕСИА;</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в личном кабинете на ПГУ ЛО  заполнить в электронном виде заявление на оказание услуги;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приложить к заявлению отсканированные образы документов, необходимых </w:t>
      </w:r>
      <w:r w:rsidRPr="009222DA">
        <w:rPr>
          <w:rFonts w:ascii="Times New Roman" w:eastAsia="Times New Roman" w:hAnsi="Times New Roman" w:cs="Times New Roman"/>
          <w:sz w:val="28"/>
          <w:szCs w:val="28"/>
          <w:lang w:eastAsia="ru-RU"/>
        </w:rPr>
        <w:lastRenderedPageBreak/>
        <w:t>для получения услуги;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если заявитель выбрал способ оказания услуги с личной явкой на прием в орган местного самоуправления - </w:t>
      </w:r>
      <w:proofErr w:type="gramStart"/>
      <w:r w:rsidRPr="009222DA">
        <w:rPr>
          <w:rFonts w:ascii="Times New Roman" w:eastAsia="Times New Roman" w:hAnsi="Times New Roman" w:cs="Times New Roman"/>
          <w:sz w:val="28"/>
          <w:szCs w:val="28"/>
          <w:lang w:eastAsia="ru-RU"/>
        </w:rPr>
        <w:t>заверение пакета</w:t>
      </w:r>
      <w:proofErr w:type="gramEnd"/>
      <w:r w:rsidRPr="009222DA">
        <w:rPr>
          <w:rFonts w:ascii="Times New Roman" w:eastAsia="Times New Roman" w:hAnsi="Times New Roman" w:cs="Times New Roman"/>
          <w:sz w:val="28"/>
          <w:szCs w:val="28"/>
          <w:lang w:eastAsia="ru-RU"/>
        </w:rPr>
        <w:t xml:space="preserve"> электронных документов квалифицированной ЭП не требуется;</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направить пакет электронных документов в орган местного самоуправления посредством функционала ПГУ ЛО. </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2.25.4. В результате направления пакета электронных документов посредством ПГУ ЛО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2.25.5. При предоставлении муниципальной услуги через ПГУ ЛО, в случае если заявитель не подписывает заявление квалифицированной ЭП, либо через ЕПГУ, специалист органа местного самоуправления выполняет следующие действия:</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формирует </w:t>
      </w:r>
      <w:proofErr w:type="gramStart"/>
      <w:r w:rsidRPr="009222DA">
        <w:rPr>
          <w:rFonts w:ascii="Times New Roman" w:eastAsia="Times New Roman" w:hAnsi="Times New Roman" w:cs="Times New Roman"/>
          <w:sz w:val="28"/>
          <w:szCs w:val="28"/>
          <w:lang w:eastAsia="ru-RU"/>
        </w:rPr>
        <w:t>пакет документов, поступивший через ПГУ ЛО и передает</w:t>
      </w:r>
      <w:proofErr w:type="gramEnd"/>
      <w:r w:rsidRPr="009222DA">
        <w:rPr>
          <w:rFonts w:ascii="Times New Roman" w:eastAsia="Times New Roman" w:hAnsi="Times New Roman" w:cs="Times New Roman"/>
          <w:sz w:val="28"/>
          <w:szCs w:val="28"/>
          <w:lang w:eastAsia="ru-RU"/>
        </w:rPr>
        <w:t xml:space="preserve"> ответственному специалисту органа местного самоуправления,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222DA">
        <w:rPr>
          <w:rFonts w:ascii="Times New Roman" w:eastAsia="Times New Roman" w:hAnsi="Times New Roman" w:cs="Times New Roman"/>
          <w:sz w:val="28"/>
          <w:szCs w:val="28"/>
          <w:lang w:eastAsia="ru-RU"/>
        </w:rPr>
        <w:t>формирует через АИС «Межвед ЛО» приглашение на прием, которое должно содержать следующую информацию: адрес органа местного самоуправления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9222DA">
        <w:rPr>
          <w:rFonts w:ascii="Times New Roman" w:eastAsia="Times New Roman" w:hAnsi="Times New Roman" w:cs="Times New Roman"/>
          <w:sz w:val="28"/>
          <w:szCs w:val="28"/>
          <w:lang w:eastAsia="ru-RU"/>
        </w:rPr>
        <w:t xml:space="preserve"> В АИС «Межвед ЛО» дело переводит в статус «Заявитель приглашен на прием». </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222DA">
        <w:rPr>
          <w:rFonts w:ascii="Times New Roman" w:eastAsia="Times New Roman" w:hAnsi="Times New Roman" w:cs="Times New Roman"/>
          <w:sz w:val="28"/>
          <w:szCs w:val="28"/>
          <w:lang w:eastAsia="ru-RU"/>
        </w:rPr>
        <w:t>В случае неявки заявителя на прием в назначенное время заявление и документы хранятся в АИС «Межвед ЛО» в течение 30 календарных дней, затем специалист органа местного самоуправления, наделенный в соответствии с должностным регламентом функциями по приему заявлений и документов через ПГУ ЛО или ЕПГУ переводит документы в архив АИС «Межвед ЛО».</w:t>
      </w:r>
      <w:proofErr w:type="gramEnd"/>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В случае</w:t>
      </w:r>
      <w:proofErr w:type="gramStart"/>
      <w:r w:rsidRPr="009222DA">
        <w:rPr>
          <w:rFonts w:ascii="Times New Roman" w:eastAsia="Times New Roman" w:hAnsi="Times New Roman" w:cs="Times New Roman"/>
          <w:sz w:val="28"/>
          <w:szCs w:val="28"/>
          <w:lang w:eastAsia="ru-RU"/>
        </w:rPr>
        <w:t>,</w:t>
      </w:r>
      <w:proofErr w:type="gramEnd"/>
      <w:r w:rsidRPr="009222DA">
        <w:rPr>
          <w:rFonts w:ascii="Times New Roman" w:eastAsia="Times New Roman" w:hAnsi="Times New Roman" w:cs="Times New Roman"/>
          <w:sz w:val="28"/>
          <w:szCs w:val="28"/>
          <w:lang w:eastAsia="ru-RU"/>
        </w:rPr>
        <w:t xml:space="preserve">  если заявитель явился на прием  в указанное время, он обслуживается строго в это время. В случае</w:t>
      </w:r>
      <w:proofErr w:type="gramStart"/>
      <w:r w:rsidRPr="009222DA">
        <w:rPr>
          <w:rFonts w:ascii="Times New Roman" w:eastAsia="Times New Roman" w:hAnsi="Times New Roman" w:cs="Times New Roman"/>
          <w:sz w:val="28"/>
          <w:szCs w:val="28"/>
          <w:lang w:eastAsia="ru-RU"/>
        </w:rPr>
        <w:t>,</w:t>
      </w:r>
      <w:proofErr w:type="gramEnd"/>
      <w:r w:rsidRPr="009222DA">
        <w:rPr>
          <w:rFonts w:ascii="Times New Roman" w:eastAsia="Times New Roman" w:hAnsi="Times New Roman" w:cs="Times New Roman"/>
          <w:sz w:val="28"/>
          <w:szCs w:val="28"/>
          <w:lang w:eastAsia="ru-RU"/>
        </w:rPr>
        <w:t xml:space="preserve"> если заявитель явился позже, он обслуживается в порядке живой очереди. В любом из случаев ответственный специалист органа местного самоуправления, ведущий прием, отмечает факт явки заявителя в АИС "Межвед ЛО", дело переводит в статус "Прием заявителя окончен".</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9222DA" w:rsidRPr="009222DA" w:rsidRDefault="00CF0093"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Специалист</w:t>
      </w:r>
      <w:r w:rsidR="009222DA" w:rsidRPr="009222DA">
        <w:rPr>
          <w:rFonts w:ascii="Times New Roman" w:eastAsia="Times New Roman" w:hAnsi="Times New Roman" w:cs="Times New Roman"/>
          <w:sz w:val="28"/>
          <w:szCs w:val="28"/>
          <w:lang w:eastAsia="ru-RU"/>
        </w:rPr>
        <w:t xml:space="preserve"> уведомляет заявителя о принятом решении с помощью </w:t>
      </w:r>
      <w:r w:rsidR="009222DA" w:rsidRPr="009222DA">
        <w:rPr>
          <w:rFonts w:ascii="Times New Roman" w:eastAsia="Times New Roman" w:hAnsi="Times New Roman" w:cs="Times New Roman"/>
          <w:sz w:val="28"/>
          <w:szCs w:val="28"/>
          <w:lang w:eastAsia="ru-RU"/>
        </w:rPr>
        <w:lastRenderedPageBreak/>
        <w:t>указанных в заявлении сре</w:t>
      </w:r>
      <w:proofErr w:type="gramStart"/>
      <w:r w:rsidR="009222DA" w:rsidRPr="009222DA">
        <w:rPr>
          <w:rFonts w:ascii="Times New Roman" w:eastAsia="Times New Roman" w:hAnsi="Times New Roman" w:cs="Times New Roman"/>
          <w:sz w:val="28"/>
          <w:szCs w:val="28"/>
          <w:lang w:eastAsia="ru-RU"/>
        </w:rPr>
        <w:t>дств св</w:t>
      </w:r>
      <w:proofErr w:type="gramEnd"/>
      <w:r w:rsidR="009222DA" w:rsidRPr="009222DA">
        <w:rPr>
          <w:rFonts w:ascii="Times New Roman" w:eastAsia="Times New Roman" w:hAnsi="Times New Roman" w:cs="Times New Roman"/>
          <w:sz w:val="28"/>
          <w:szCs w:val="28"/>
          <w:lang w:eastAsia="ru-RU"/>
        </w:rPr>
        <w:t>язи, затем направляет документ почтой либо выдает его при личном обращении заявителя.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2.25.6. В случае</w:t>
      </w:r>
      <w:proofErr w:type="gramStart"/>
      <w:r w:rsidRPr="009222DA">
        <w:rPr>
          <w:rFonts w:ascii="Times New Roman" w:eastAsia="Times New Roman" w:hAnsi="Times New Roman" w:cs="Times New Roman"/>
          <w:sz w:val="28"/>
          <w:szCs w:val="28"/>
          <w:lang w:eastAsia="ru-RU"/>
        </w:rPr>
        <w:t>,</w:t>
      </w:r>
      <w:proofErr w:type="gramEnd"/>
      <w:r w:rsidRPr="009222DA">
        <w:rPr>
          <w:rFonts w:ascii="Times New Roman" w:eastAsia="Times New Roman" w:hAnsi="Times New Roman" w:cs="Times New Roman"/>
          <w:sz w:val="28"/>
          <w:szCs w:val="28"/>
          <w:lang w:eastAsia="ru-RU"/>
        </w:rPr>
        <w:t xml:space="preserve"> если направленные заявителем (уполномоченным лицом)  электронное заявление и документы не заверены квалифицированной ЭП, днем обращения за предоставлением муниципальной услуги считается дата личной явки заявителя в орган местного самоуправления с предоставлением документов, указанных в пункте 2.6 настоящего административного регламента, и отвечающих требованиям, указанным в пункте 2.6 настоящего административного регламента.</w:t>
      </w:r>
    </w:p>
    <w:p w:rsidR="009222DA" w:rsidRPr="009222DA" w:rsidRDefault="009222DA" w:rsidP="009222DA">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9222DA" w:rsidRPr="009222DA" w:rsidRDefault="009222DA" w:rsidP="009222DA">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9222DA">
        <w:rPr>
          <w:rFonts w:ascii="Times New Roman" w:eastAsia="Times New Roman" w:hAnsi="Times New Roman" w:cs="Times New Roman"/>
          <w:b/>
          <w:sz w:val="28"/>
          <w:szCs w:val="28"/>
          <w:lang w:eastAsia="ru-RU"/>
        </w:rPr>
        <w:t>3. Перечень услуг, которые являются необходимыми</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222DA">
        <w:rPr>
          <w:rFonts w:ascii="Times New Roman" w:eastAsia="Times New Roman" w:hAnsi="Times New Roman" w:cs="Times New Roman"/>
          <w:b/>
          <w:sz w:val="28"/>
          <w:szCs w:val="28"/>
          <w:lang w:eastAsia="ru-RU"/>
        </w:rPr>
        <w:t xml:space="preserve">и </w:t>
      </w:r>
      <w:proofErr w:type="gramStart"/>
      <w:r w:rsidRPr="009222DA">
        <w:rPr>
          <w:rFonts w:ascii="Times New Roman" w:eastAsia="Times New Roman" w:hAnsi="Times New Roman" w:cs="Times New Roman"/>
          <w:b/>
          <w:sz w:val="28"/>
          <w:szCs w:val="28"/>
          <w:lang w:eastAsia="ru-RU"/>
        </w:rPr>
        <w:t>обязательными</w:t>
      </w:r>
      <w:proofErr w:type="gramEnd"/>
      <w:r w:rsidRPr="009222DA">
        <w:rPr>
          <w:rFonts w:ascii="Times New Roman" w:eastAsia="Times New Roman" w:hAnsi="Times New Roman" w:cs="Times New Roman"/>
          <w:b/>
          <w:sz w:val="28"/>
          <w:szCs w:val="28"/>
          <w:lang w:eastAsia="ru-RU"/>
        </w:rPr>
        <w:t xml:space="preserve"> для предоставления муниципальной услуги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222DA">
        <w:rPr>
          <w:rFonts w:ascii="Times New Roman" w:eastAsia="Times New Roman" w:hAnsi="Times New Roman" w:cs="Times New Roman"/>
          <w:b/>
          <w:sz w:val="28"/>
          <w:szCs w:val="28"/>
          <w:lang w:eastAsia="ru-RU"/>
        </w:rPr>
        <w:t>4. Состав, последовательность и сроки выполнения</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222DA">
        <w:rPr>
          <w:rFonts w:ascii="Times New Roman" w:eastAsia="Times New Roman" w:hAnsi="Times New Roman" w:cs="Times New Roman"/>
          <w:b/>
          <w:sz w:val="28"/>
          <w:szCs w:val="28"/>
          <w:lang w:eastAsia="ru-RU"/>
        </w:rPr>
        <w:t>административных процедур, требования к порядку их</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222DA">
        <w:rPr>
          <w:rFonts w:ascii="Times New Roman" w:eastAsia="Times New Roman" w:hAnsi="Times New Roman" w:cs="Times New Roman"/>
          <w:b/>
          <w:sz w:val="28"/>
          <w:szCs w:val="28"/>
          <w:lang w:eastAsia="ru-RU"/>
        </w:rPr>
        <w:t>выполнения, в том числе особенности выполнения</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222DA">
        <w:rPr>
          <w:rFonts w:ascii="Times New Roman" w:eastAsia="Times New Roman" w:hAnsi="Times New Roman" w:cs="Times New Roman"/>
          <w:b/>
          <w:sz w:val="28"/>
          <w:szCs w:val="28"/>
          <w:lang w:eastAsia="ru-RU"/>
        </w:rPr>
        <w:t>административных процедур в электронной форме</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4.1.1. Предоставление муниципальной услуги состоит из следующих административных процедур:</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прием и регистрация запроса заявителя;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формирование выписки, обобщенной информации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3) согласование и подписание выписки, обобщенной информации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 выдача или направление заявителю результата предоставления муниципальной услуги, указанной в подпунктах 2 и 3 пункта 2.3.</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4.1.2. Блок-схема последовательности административных действий при предоставлении муниципальной услуги представлена в приложении 5 к настоящему Административному регламенту.</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 Последовательность выполнения административных процедур при предоставлении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4.2.1. Прием и регистрация запроса заявителя.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4.2.1.1. Основанием для начала административной процедуры является поступление документов в соответствии с пунктом 2.6 настоящего Административного регламента в МФЦ или в администрацию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в том числе с использованием информационно-телекоммуникационной сети "Интернет", в форме </w:t>
      </w:r>
      <w:r w:rsidRPr="009222DA">
        <w:rPr>
          <w:rFonts w:ascii="Times New Roman" w:eastAsia="Times New Roman" w:hAnsi="Times New Roman" w:cs="Times New Roman"/>
          <w:sz w:val="28"/>
          <w:szCs w:val="28"/>
          <w:lang w:eastAsia="ru-RU"/>
        </w:rPr>
        <w:lastRenderedPageBreak/>
        <w:t>электронных документов, включая ПГУ ЛО.</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4.2.1.2. Заявление с документами, указанными в подпункте 2.6.1  Административного регламента, регистрируется в день поступления в </w:t>
      </w:r>
      <w:r w:rsidR="00CF0093">
        <w:rPr>
          <w:rFonts w:ascii="Times New Roman" w:eastAsia="Times New Roman" w:hAnsi="Times New Roman" w:cs="Times New Roman"/>
          <w:sz w:val="28"/>
          <w:szCs w:val="28"/>
          <w:lang w:eastAsia="ru-RU"/>
        </w:rPr>
        <w:t>КУМИ, «одном окне»</w:t>
      </w:r>
      <w:r w:rsidRPr="009222DA">
        <w:rPr>
          <w:rFonts w:ascii="Times New Roman" w:eastAsia="Times New Roman" w:hAnsi="Times New Roman" w:cs="Times New Roman"/>
          <w:sz w:val="28"/>
          <w:szCs w:val="28"/>
          <w:lang w:eastAsia="ru-RU"/>
        </w:rPr>
        <w:t xml:space="preserve"> или МФЦ.</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Запрос о предоставлении муниципальной услуги, направленный почтовым отправлением или поступивший на электронный адрес администрации МО </w:t>
      </w:r>
      <w:r w:rsidR="00CF0093">
        <w:rPr>
          <w:rFonts w:ascii="Times New Roman" w:eastAsia="Times New Roman" w:hAnsi="Times New Roman" w:cs="Times New Roman"/>
          <w:sz w:val="28"/>
          <w:szCs w:val="28"/>
          <w:lang w:eastAsia="ru-RU"/>
        </w:rPr>
        <w:t>«Кингисеппский муниципальный район»</w:t>
      </w:r>
      <w:r w:rsidRPr="009222DA">
        <w:rPr>
          <w:rFonts w:ascii="Times New Roman" w:eastAsia="Times New Roman" w:hAnsi="Times New Roman" w:cs="Times New Roman"/>
          <w:sz w:val="28"/>
          <w:szCs w:val="28"/>
          <w:lang w:eastAsia="ru-RU"/>
        </w:rPr>
        <w:t>, регистрируется специалистом в течение календарного дня со дня поступления запроса.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4.2.1.3. 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4.2.1.4. Поступившие и зарегистрированные документы специалистом, ответственным за организацию делопроизводства в </w:t>
      </w:r>
      <w:r w:rsidR="00CF0093">
        <w:rPr>
          <w:rFonts w:ascii="Times New Roman" w:eastAsia="Times New Roman" w:hAnsi="Times New Roman" w:cs="Times New Roman"/>
          <w:sz w:val="28"/>
          <w:szCs w:val="28"/>
          <w:lang w:eastAsia="ru-RU"/>
        </w:rPr>
        <w:t xml:space="preserve">КУМИ, «одном окне» </w:t>
      </w:r>
      <w:r w:rsidRPr="009222DA">
        <w:rPr>
          <w:rFonts w:ascii="Times New Roman" w:eastAsia="Times New Roman" w:hAnsi="Times New Roman" w:cs="Times New Roman"/>
          <w:sz w:val="28"/>
          <w:szCs w:val="28"/>
          <w:lang w:eastAsia="ru-RU"/>
        </w:rPr>
        <w:t xml:space="preserve">в тот же день направляются в отдел </w:t>
      </w:r>
      <w:r w:rsidR="00CF0093">
        <w:rPr>
          <w:rFonts w:ascii="Times New Roman" w:eastAsia="Times New Roman" w:hAnsi="Times New Roman" w:cs="Times New Roman"/>
          <w:sz w:val="28"/>
          <w:szCs w:val="28"/>
          <w:lang w:eastAsia="ru-RU"/>
        </w:rPr>
        <w:t>по управлению имуществом КУМИ</w:t>
      </w:r>
      <w:r w:rsidRPr="009222DA">
        <w:rPr>
          <w:rFonts w:ascii="Times New Roman" w:eastAsia="Times New Roman" w:hAnsi="Times New Roman" w:cs="Times New Roman"/>
          <w:sz w:val="28"/>
          <w:szCs w:val="28"/>
          <w:lang w:eastAsia="ru-RU"/>
        </w:rPr>
        <w:t xml:space="preserve"> (далее - отдел) ответственному исполнителю для осуществления проверки комплектности представленных документов в соответствии с пунктом 2.6.1 настоящего Административного регламента.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4.2.1.5. Ответственными лицами за административные действия, входящие в состав административной процедуры, является специалист, ответственный за организацию делопроизводства в администрации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начальник отдела.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4.2.1.6. Критерием принятия решения является соответствие запроса и прилагаемых к нему документов требованиям, предусмотренным настоящим Административным регламентом.</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4.2.1.7. Максимальный срок выполнения административной процедуры составляет 3 </w:t>
      </w:r>
      <w:proofErr w:type="gramStart"/>
      <w:r w:rsidRPr="009222DA">
        <w:rPr>
          <w:rFonts w:ascii="Times New Roman" w:eastAsia="Times New Roman" w:hAnsi="Times New Roman" w:cs="Times New Roman"/>
          <w:sz w:val="28"/>
          <w:szCs w:val="28"/>
          <w:lang w:eastAsia="ru-RU"/>
        </w:rPr>
        <w:t>календарных</w:t>
      </w:r>
      <w:proofErr w:type="gramEnd"/>
      <w:r w:rsidRPr="009222DA">
        <w:rPr>
          <w:rFonts w:ascii="Times New Roman" w:eastAsia="Times New Roman" w:hAnsi="Times New Roman" w:cs="Times New Roman"/>
          <w:sz w:val="28"/>
          <w:szCs w:val="28"/>
          <w:lang w:eastAsia="ru-RU"/>
        </w:rPr>
        <w:t xml:space="preserve"> дня со дня поступления запроса.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4.2.1.8. Результатом выполнения административной процедуры является направление зарегистрированного запроса ответственному исполнителю для исполнения.</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Результат фиксируется в журнале регистрации поступивших запросов в системе электронного документооборота.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4.2.2. Формирование выписки, обобщенной информации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4.2.2.1. Основанием для начала административной процедуры является поступление зарегистрированного запроса ответственному исполнителю для исполнения.</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При наличии оснований, указанных в пункте 2.7 настоящего Административного регламента, ответственный исполнитель в течение 2 календарных дней со дня поступления зарегистрированного запроса готовит на официальном бланке </w:t>
      </w:r>
      <w:r w:rsidR="003204EE">
        <w:rPr>
          <w:rFonts w:ascii="Times New Roman" w:eastAsia="Times New Roman" w:hAnsi="Times New Roman" w:cs="Times New Roman"/>
          <w:sz w:val="28"/>
          <w:szCs w:val="28"/>
          <w:lang w:eastAsia="ru-RU"/>
        </w:rPr>
        <w:t xml:space="preserve">комитета по управлению имуществом </w:t>
      </w:r>
      <w:r w:rsidRPr="009222DA">
        <w:rPr>
          <w:rFonts w:ascii="Times New Roman" w:eastAsia="Times New Roman" w:hAnsi="Times New Roman" w:cs="Times New Roman"/>
          <w:sz w:val="28"/>
          <w:szCs w:val="28"/>
          <w:lang w:eastAsia="ru-RU"/>
        </w:rPr>
        <w:t>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проект мотивированного решения об отказе в предоставлении муниципальной услуги.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lastRenderedPageBreak/>
        <w:t>Порядок процедуры подписания проекта мотивированного решения об отказе в предоставлении муниципальной услуги соответствует порядку, указанному в пункте 4.2.3 настоящего Административного регламента.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4.2.2.2. Формирование выписки.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При получении принятого к исполнению запроса о получении выписки ответственный исполнитель при помощи автоматизированной информационной системы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осуществляет поиск заданного объекта муниципального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После того, как объект муниципального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найден, ответственный исполнитель осуществляет формирование выписки.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Выписка формируется автоматически с использованием встроенных средств автоматизированной информационной системы для ее формирования.</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Сформированная выписка подлежит направлению на согласование начальнику отдела.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4.2.2.3. Формирование обобщенной информации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При получении принятого к исполнению запроса о получении обобщенной информации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 </w:t>
      </w:r>
      <w:r w:rsidRPr="009222DA">
        <w:rPr>
          <w:rFonts w:ascii="Times New Roman" w:eastAsia="Times New Roman" w:hAnsi="Times New Roman" w:cs="Times New Roman"/>
          <w:sz w:val="28"/>
          <w:szCs w:val="28"/>
          <w:lang w:eastAsia="ru-RU"/>
        </w:rPr>
        <w:t>ответственный исполнитель при помощи автоматизированной информационной системы реестра муниципального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осуществляет поиск объектов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по которым необходимо представить информацию.</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После того, как все объекты муниципального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найдены, ответственный исполнитель осуществляет формирование обобщенной информации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Обобщенная информация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формируется с использованием встроенных средств автоматизированной информационной системы.</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Обобщенная информация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подлежит направлению на согласование начальнику отдела.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4.2.2.4. Ответственным должностным лицом за административные действия, входящие в состав административной процедуры, является ответственный исполнитель.</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4.2.2.5. Критерием принятия решения является определение вида необходимой информации для подготовки проекта документа, являющегося результатом предоставления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4.2.2.6. Максимальный срок выполнения административной процедуры по формированию выписки, обобщенной информации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 </w:t>
      </w:r>
      <w:r w:rsidRPr="009222DA">
        <w:rPr>
          <w:rFonts w:ascii="Times New Roman" w:eastAsia="Times New Roman" w:hAnsi="Times New Roman" w:cs="Times New Roman"/>
          <w:sz w:val="28"/>
          <w:szCs w:val="28"/>
          <w:lang w:eastAsia="ru-RU"/>
        </w:rPr>
        <w:t xml:space="preserve">составляет </w:t>
      </w:r>
      <w:r w:rsidR="00CF0093">
        <w:rPr>
          <w:rFonts w:ascii="Times New Roman" w:eastAsia="Times New Roman" w:hAnsi="Times New Roman" w:cs="Times New Roman"/>
          <w:sz w:val="28"/>
          <w:szCs w:val="28"/>
          <w:lang w:eastAsia="ru-RU"/>
        </w:rPr>
        <w:t>30</w:t>
      </w:r>
      <w:r w:rsidRPr="009222DA">
        <w:rPr>
          <w:rFonts w:ascii="Times New Roman" w:eastAsia="Times New Roman" w:hAnsi="Times New Roman" w:cs="Times New Roman"/>
          <w:sz w:val="28"/>
          <w:szCs w:val="28"/>
          <w:lang w:eastAsia="ru-RU"/>
        </w:rPr>
        <w:t xml:space="preserve"> календарных дней со дня поступления зарегистрированного запроса ответственному </w:t>
      </w:r>
      <w:r w:rsidRPr="009222DA">
        <w:rPr>
          <w:rFonts w:ascii="Times New Roman" w:eastAsia="Times New Roman" w:hAnsi="Times New Roman" w:cs="Times New Roman"/>
          <w:sz w:val="28"/>
          <w:szCs w:val="28"/>
          <w:lang w:eastAsia="ru-RU"/>
        </w:rPr>
        <w:lastRenderedPageBreak/>
        <w:t>исполнителю для исполнения.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4.2.2.7. Результатом административной процедуры является одно из следующих действий:</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сформированная выписка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переданная на согласование начальнику отдела;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сформированная обобщенная информация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переданная на согласование начальнику отдела;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3) письменное мотивированное решение об отказе в предоставлении муниципальной услуги с обоснованием причин отказа, переданное на согласование начальнику отдела.</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Сформированная выписка из реестра имущества МО</w:t>
      </w:r>
      <w:r w:rsidR="00CF00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фиксируется в реестре сформированных выписок автоматизированной системы (АСУС). Результат сформированного обобщения информации из реестра имущества МО</w:t>
      </w:r>
      <w:r w:rsidR="00E8250C">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и письменное мотивированное решение об отказе в предоставлении муниципальной услуги фиксируется в журнале регистрации исходящих ответов в системе электронного документооборота или в автоматизированной системе (АС) по работе с обращениями граждан и организаций в отделе.</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4.2.3. Согласование и подписание выписки, обобщенной информации из реестра муниципального имущества МО</w:t>
      </w:r>
      <w:r w:rsidR="00CA79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4.2.3.1. Основанием для начала административной процедуры является поступление выписки, обобщенной информации из реестра имущества МО</w:t>
      </w:r>
      <w:r w:rsidR="00CA7993">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письменного мотивированного решения об отказе в предоставлении муниципальной услуги с обоснованием причин отказа (далее - проект документа) на согласование начальнику отдела.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4.2.3.2. Начальник отдела рассматривает подготовленный проект документа в течение 1 календарного дня со дня его поступления и в тот же день:</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возвращает его на доработку ответственному исполнителю при наличии оснований для возврата проекта документа;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2) согласовывает его и передает на подписание </w:t>
      </w:r>
      <w:r w:rsidR="003204EE">
        <w:rPr>
          <w:rFonts w:ascii="Times New Roman" w:eastAsia="Times New Roman" w:hAnsi="Times New Roman" w:cs="Times New Roman"/>
          <w:sz w:val="28"/>
          <w:szCs w:val="28"/>
          <w:lang w:eastAsia="ru-RU"/>
        </w:rPr>
        <w:t>председателю КУМИ</w:t>
      </w:r>
      <w:r w:rsidRPr="009222DA">
        <w:rPr>
          <w:rFonts w:ascii="Times New Roman" w:eastAsia="Times New Roman" w:hAnsi="Times New Roman" w:cs="Times New Roman"/>
          <w:sz w:val="28"/>
          <w:szCs w:val="28"/>
          <w:lang w:eastAsia="ru-RU"/>
        </w:rPr>
        <w:t xml:space="preserve"> МО</w:t>
      </w:r>
      <w:r w:rsidR="00F07B36">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при отсутствии оснований для возврата проекта документа на доработку.</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Основаниями для возврата проекта документа на доработку являются: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оформление документа с нарушением установленной формы;</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необходимость внесения грамматических и орфографических правок;</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3) наличие логических ошибок;</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 необходимость внесения уточнений, в том числе изменений редакционного характера.</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lastRenderedPageBreak/>
        <w:t>Согласование начальником отдела документа оформляется его визой, которая ставится на последнем листе первого экземпляра, в нижней его части.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4.2.3.3. </w:t>
      </w:r>
      <w:r w:rsidR="003204EE">
        <w:rPr>
          <w:rFonts w:ascii="Times New Roman" w:eastAsia="Times New Roman" w:hAnsi="Times New Roman" w:cs="Times New Roman"/>
          <w:sz w:val="28"/>
          <w:szCs w:val="28"/>
          <w:lang w:eastAsia="ru-RU"/>
        </w:rPr>
        <w:t>Председатель КУМИ</w:t>
      </w:r>
      <w:r w:rsidRPr="009222DA">
        <w:rPr>
          <w:rFonts w:ascii="Times New Roman" w:eastAsia="Times New Roman" w:hAnsi="Times New Roman" w:cs="Times New Roman"/>
          <w:sz w:val="28"/>
          <w:szCs w:val="28"/>
          <w:lang w:eastAsia="ru-RU"/>
        </w:rPr>
        <w:t xml:space="preserve"> МО</w:t>
      </w:r>
      <w:r w:rsidR="00F07B36">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рассматривает согласованный начальником отдела проект документ в течение 1 календарного дня со дня его поступления и в тот же день:</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возвращает его на доработку ответственному исполнителю при наличии оснований для возврата документа.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подписывает его и передает ответственному исполнителю при отсутствии оснований для возврата проекта документа на доработку.</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4.2.3.4. В случае возврата проекта документа ответственный исполнитель устраняет выявленные нарушения в день возврата проекта документа и в тот же день передает его на этап согласования, с которого проект документа был возвращен на доработку, а именно:</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начальнику отдела - для осуществления действий, установленных пунктом 4.2.3.2 настоящего Административного регламента;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2) </w:t>
      </w:r>
      <w:r w:rsidR="003204EE">
        <w:rPr>
          <w:rFonts w:ascii="Times New Roman" w:eastAsia="Times New Roman" w:hAnsi="Times New Roman" w:cs="Times New Roman"/>
          <w:sz w:val="28"/>
          <w:szCs w:val="28"/>
          <w:lang w:eastAsia="ru-RU"/>
        </w:rPr>
        <w:t>председателю КУМИ</w:t>
      </w:r>
      <w:r w:rsidRPr="009222DA">
        <w:rPr>
          <w:rFonts w:ascii="Times New Roman" w:eastAsia="Times New Roman" w:hAnsi="Times New Roman" w:cs="Times New Roman"/>
          <w:sz w:val="28"/>
          <w:szCs w:val="28"/>
          <w:lang w:eastAsia="ru-RU"/>
        </w:rPr>
        <w:t xml:space="preserve"> МО</w:t>
      </w:r>
      <w:r w:rsidR="00F07B36">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xml:space="preserve"> - для осуществления действий, установленных пунктом 4.2.3.3 настоящего Административного регламента.</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Если в процессе доработки проекта документа вносятся изменения, проект документа подлежит обязательному повторному согласованию и далее выполняются действия, установленные пунктом 4.2.3.3 настоящего Административного регламента.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4.2.3.5. Ответственными лицами за административные действия, входящие в состав административной процедуры, являются ответственный исполнитель, начальник отдела, </w:t>
      </w:r>
      <w:r w:rsidR="003204EE">
        <w:rPr>
          <w:rFonts w:ascii="Times New Roman" w:eastAsia="Times New Roman" w:hAnsi="Times New Roman" w:cs="Times New Roman"/>
          <w:sz w:val="28"/>
          <w:szCs w:val="28"/>
          <w:lang w:eastAsia="ru-RU"/>
        </w:rPr>
        <w:t>председатель КУМИ</w:t>
      </w:r>
      <w:r w:rsidRPr="009222DA">
        <w:rPr>
          <w:rFonts w:ascii="Times New Roman" w:eastAsia="Times New Roman" w:hAnsi="Times New Roman" w:cs="Times New Roman"/>
          <w:sz w:val="28"/>
          <w:szCs w:val="28"/>
          <w:lang w:eastAsia="ru-RU"/>
        </w:rPr>
        <w:t xml:space="preserve"> МО</w:t>
      </w:r>
      <w:r w:rsidR="00F07B36">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4.2.3.6. Критерием принятия решения является соответствие подготовленного проекта документа сущности запроса.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4.2.3.7. Максимальный срок выполнения административной процедуры по согласованию и подписанию проекта документа составляет 4 </w:t>
      </w:r>
      <w:proofErr w:type="gramStart"/>
      <w:r w:rsidRPr="009222DA">
        <w:rPr>
          <w:rFonts w:ascii="Times New Roman" w:eastAsia="Times New Roman" w:hAnsi="Times New Roman" w:cs="Times New Roman"/>
          <w:sz w:val="28"/>
          <w:szCs w:val="28"/>
          <w:lang w:eastAsia="ru-RU"/>
        </w:rPr>
        <w:t>календарных</w:t>
      </w:r>
      <w:proofErr w:type="gramEnd"/>
      <w:r w:rsidRPr="009222DA">
        <w:rPr>
          <w:rFonts w:ascii="Times New Roman" w:eastAsia="Times New Roman" w:hAnsi="Times New Roman" w:cs="Times New Roman"/>
          <w:sz w:val="28"/>
          <w:szCs w:val="28"/>
          <w:lang w:eastAsia="ru-RU"/>
        </w:rPr>
        <w:t xml:space="preserve"> дня со дня поступления подготовленного проекта документа, являющегося результатом предоставления муниципальной услуги, на согласование и подписание начальнику отдела.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4.2.3.8. Результатом административной процедуры является подписанный документ, являющийся результатом предоставления муниципальной услуги, переданный ответственному исполнителю для выдачи или направления заявителю.</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Результат фиксируется в журнале регистрации исходящих ответов в системе электронного документооборота в отделе МО</w:t>
      </w:r>
      <w:r w:rsidR="00F07B36">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4.2.4. Выдача или направление заявителю результата предоставления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4.2.4.1. Основанием для начала административной процедуры является поступление подписанного документа, являющегося результатом </w:t>
      </w:r>
      <w:r w:rsidRPr="009222DA">
        <w:rPr>
          <w:rFonts w:ascii="Times New Roman" w:eastAsia="Times New Roman" w:hAnsi="Times New Roman" w:cs="Times New Roman"/>
          <w:sz w:val="28"/>
          <w:szCs w:val="28"/>
          <w:lang w:eastAsia="ru-RU"/>
        </w:rPr>
        <w:lastRenderedPageBreak/>
        <w:t>предоставления муниципальной услуги, ответственному исполнителю.</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4.2.4.2. Ответственный исполнитель осуществляет сортировку полученного документа в соответствии со способом получения результата предоставления муниципальной услуги, выбранным заявителем, в течение 1 календарного дня со дня поступления подписанного документа, являющегося результатом предоставления муниципальной услуги, и в тот же день:</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в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в случае получения результата предоставления муниципальной услуги в МО</w:t>
      </w:r>
      <w:r w:rsidR="00F07B36">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осуществляет передачу документа, являющегося результатом предоставления муниципальной услуги, для последующего направления заявителю, в случае если способом получения результата предоставления муниципальной услуги заявителем выбрано почтовое отправление;</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назначает заявителю время приема для выдачи документа, являющегося результатом предоставления муниципальной услуги, в случае если способом получения результата предоставления муниципальной услуги заявителем выбрано личное получение;</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осуществляет передачу документа, являющегося результатом предоставления муниципальной услуги, в электронной форме через ПГУ ЛО, если заявитель обратился за предоставлением услуги через ПГУ ЛО.</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4.2.4.3. В случае направления документа, являющегося результатом предоставления муниципальной услуги, почтовым отправлением специалист, ответственный за организацию делопроизводства в МО</w:t>
      </w:r>
      <w:r w:rsidR="00F07B36">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 осуществляет отправку результата предоставления муниципальной услуги в течение 1 календарного дня со дня получения от ответственного исполнителя соответствующего результата.</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4.2.4.4. Ответственными лицами за административные действия, входящие в состав административной процедуры, являются ответственный исполнитель, специалист отдела администрации МО </w:t>
      </w:r>
      <w:r w:rsidR="00F07B36">
        <w:rPr>
          <w:rFonts w:ascii="Times New Roman" w:eastAsia="Times New Roman" w:hAnsi="Times New Roman" w:cs="Times New Roman"/>
          <w:sz w:val="28"/>
          <w:szCs w:val="28"/>
          <w:lang w:eastAsia="ru-RU"/>
        </w:rPr>
        <w:t>«Кингисеппский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4.2.4.5. Критерием принятия решения является определение способа получения заявителем результата предоставления муниципальной услуги.</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4.2.4.6. Максимальный срок выполнения административной процедуры составляет 3 </w:t>
      </w:r>
      <w:proofErr w:type="gramStart"/>
      <w:r w:rsidRPr="009222DA">
        <w:rPr>
          <w:rFonts w:ascii="Times New Roman" w:eastAsia="Times New Roman" w:hAnsi="Times New Roman" w:cs="Times New Roman"/>
          <w:sz w:val="28"/>
          <w:szCs w:val="28"/>
          <w:lang w:eastAsia="ru-RU"/>
        </w:rPr>
        <w:t>календарных</w:t>
      </w:r>
      <w:proofErr w:type="gramEnd"/>
      <w:r w:rsidRPr="009222DA">
        <w:rPr>
          <w:rFonts w:ascii="Times New Roman" w:eastAsia="Times New Roman" w:hAnsi="Times New Roman" w:cs="Times New Roman"/>
          <w:sz w:val="28"/>
          <w:szCs w:val="28"/>
          <w:lang w:eastAsia="ru-RU"/>
        </w:rPr>
        <w:t xml:space="preserve"> дня со дня поступления подписанного документа ответственному исполнителю.</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4.2.4.7. Результатом административной процедуры является: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выдача или направление результата предоставления муниципальной услуги заявителю;</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выдача или направление заявителю письменного мотивированного решения об отказе в предоставлении муниципальной услуги с указанием причин отказа.</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Результат фиксируется в системе электронного документооборота МО</w:t>
      </w:r>
      <w:r w:rsidR="00F07B36">
        <w:rPr>
          <w:rFonts w:ascii="Times New Roman" w:eastAsia="Times New Roman" w:hAnsi="Times New Roman" w:cs="Times New Roman"/>
          <w:sz w:val="28"/>
          <w:szCs w:val="28"/>
          <w:lang w:eastAsia="ru-RU"/>
        </w:rPr>
        <w:t xml:space="preserve"> «Кингисеппский муниципальный район»</w:t>
      </w:r>
      <w:r w:rsidRPr="009222DA">
        <w:rPr>
          <w:rFonts w:ascii="Times New Roman" w:eastAsia="Times New Roman" w:hAnsi="Times New Roman" w:cs="Times New Roman"/>
          <w:sz w:val="28"/>
          <w:szCs w:val="28"/>
          <w:lang w:eastAsia="ru-RU"/>
        </w:rPr>
        <w:t>.</w:t>
      </w:r>
    </w:p>
    <w:p w:rsidR="009222DA" w:rsidRPr="009222DA" w:rsidRDefault="009222DA" w:rsidP="009222DA">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bookmarkStart w:id="8" w:name="Par469"/>
      <w:bookmarkEnd w:id="8"/>
    </w:p>
    <w:p w:rsidR="009222DA" w:rsidRPr="009222DA" w:rsidRDefault="009222DA" w:rsidP="009222DA">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9222DA">
        <w:rPr>
          <w:rFonts w:ascii="Times New Roman" w:eastAsia="Times New Roman" w:hAnsi="Times New Roman" w:cs="Times New Roman"/>
          <w:b/>
          <w:sz w:val="28"/>
          <w:szCs w:val="28"/>
          <w:lang w:eastAsia="ru-RU"/>
        </w:rPr>
        <w:t xml:space="preserve">5. Формы </w:t>
      </w:r>
      <w:proofErr w:type="gramStart"/>
      <w:r w:rsidRPr="009222DA">
        <w:rPr>
          <w:rFonts w:ascii="Times New Roman" w:eastAsia="Times New Roman" w:hAnsi="Times New Roman" w:cs="Times New Roman"/>
          <w:b/>
          <w:sz w:val="28"/>
          <w:szCs w:val="28"/>
          <w:lang w:eastAsia="ru-RU"/>
        </w:rPr>
        <w:t>контроля за</w:t>
      </w:r>
      <w:proofErr w:type="gramEnd"/>
      <w:r w:rsidRPr="009222DA">
        <w:rPr>
          <w:rFonts w:ascii="Times New Roman" w:eastAsia="Times New Roman" w:hAnsi="Times New Roman" w:cs="Times New Roman"/>
          <w:b/>
          <w:sz w:val="28"/>
          <w:szCs w:val="28"/>
          <w:lang w:eastAsia="ru-RU"/>
        </w:rPr>
        <w:t xml:space="preserve"> предоставлением</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222DA">
        <w:rPr>
          <w:rFonts w:ascii="Times New Roman" w:eastAsia="Times New Roman" w:hAnsi="Times New Roman" w:cs="Times New Roman"/>
          <w:b/>
          <w:sz w:val="28"/>
          <w:szCs w:val="28"/>
          <w:lang w:eastAsia="ru-RU"/>
        </w:rPr>
        <w:t>муниципальной услуги</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07B36" w:rsidRPr="00F07B36"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5.1. </w:t>
      </w:r>
      <w:r w:rsidR="00F07B36" w:rsidRPr="00F07B36">
        <w:rPr>
          <w:rFonts w:ascii="Times New Roman" w:eastAsia="Times New Roman" w:hAnsi="Times New Roman" w:cs="Times New Roman"/>
          <w:sz w:val="28"/>
          <w:szCs w:val="28"/>
          <w:lang w:eastAsia="ru-RU"/>
        </w:rPr>
        <w:t xml:space="preserve">Текущий </w:t>
      </w:r>
      <w:proofErr w:type="gramStart"/>
      <w:r w:rsidR="00F07B36" w:rsidRPr="00F07B36">
        <w:rPr>
          <w:rFonts w:ascii="Times New Roman" w:eastAsia="Times New Roman" w:hAnsi="Times New Roman" w:cs="Times New Roman"/>
          <w:sz w:val="28"/>
          <w:szCs w:val="28"/>
          <w:lang w:eastAsia="ru-RU"/>
        </w:rPr>
        <w:t>контроль за</w:t>
      </w:r>
      <w:proofErr w:type="gramEnd"/>
      <w:r w:rsidR="00F07B36" w:rsidRPr="00F07B36">
        <w:rPr>
          <w:rFonts w:ascii="Times New Roman" w:eastAsia="Times New Roman" w:hAnsi="Times New Roman" w:cs="Times New Roman"/>
          <w:sz w:val="28"/>
          <w:szCs w:val="28"/>
          <w:lang w:eastAsia="ru-RU"/>
        </w:rPr>
        <w:t xml:space="preserve"> соблюдением и исполнением сотрудниками КУМИ положений настоящего Регламента  и действующего законодательства   и нормативно-правовых актов органа местного самоуправления, устанавливающих требования к предоставлению муниципальной услуги, а также за принятием решений сотрудниками осуществляет Председатель КУМИ.</w:t>
      </w:r>
    </w:p>
    <w:p w:rsidR="009222DA" w:rsidRPr="009222DA" w:rsidRDefault="00F07B36"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07B36">
        <w:rPr>
          <w:rFonts w:ascii="Times New Roman" w:eastAsia="Times New Roman" w:hAnsi="Times New Roman" w:cs="Times New Roman"/>
          <w:sz w:val="28"/>
          <w:szCs w:val="28"/>
          <w:lang w:eastAsia="ru-RU"/>
        </w:rPr>
        <w:t xml:space="preserve">5.2. Текущий </w:t>
      </w:r>
      <w:proofErr w:type="gramStart"/>
      <w:r w:rsidRPr="00F07B36">
        <w:rPr>
          <w:rFonts w:ascii="Times New Roman" w:eastAsia="Times New Roman" w:hAnsi="Times New Roman" w:cs="Times New Roman"/>
          <w:sz w:val="28"/>
          <w:szCs w:val="28"/>
          <w:lang w:eastAsia="ru-RU"/>
        </w:rPr>
        <w:t>контроль за</w:t>
      </w:r>
      <w:proofErr w:type="gramEnd"/>
      <w:r w:rsidRPr="00F07B36">
        <w:rPr>
          <w:rFonts w:ascii="Times New Roman" w:eastAsia="Times New Roman" w:hAnsi="Times New Roman" w:cs="Times New Roman"/>
          <w:sz w:val="28"/>
          <w:szCs w:val="28"/>
          <w:lang w:eastAsia="ru-RU"/>
        </w:rPr>
        <w:t xml:space="preserve"> совершением действий и принятием решений при предоставлении муниципальной услуги осуществляется начальником отдела КУМИ, в виде</w:t>
      </w:r>
      <w:r w:rsidR="009222DA" w:rsidRPr="009222DA">
        <w:rPr>
          <w:rFonts w:ascii="Times New Roman" w:eastAsia="Times New Roman" w:hAnsi="Times New Roman" w:cs="Times New Roman"/>
          <w:sz w:val="28"/>
          <w:szCs w:val="28"/>
          <w:lang w:eastAsia="ru-RU"/>
        </w:rPr>
        <w:t>:</w:t>
      </w:r>
    </w:p>
    <w:p w:rsidR="009222DA" w:rsidRPr="009222DA" w:rsidRDefault="009222DA" w:rsidP="009222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проведения текущего мониторинга предоставления </w:t>
      </w:r>
      <w:r w:rsidRPr="009222DA">
        <w:rPr>
          <w:rFonts w:ascii="Times New Roman" w:eastAsia="Calibri" w:hAnsi="Times New Roman" w:cs="Times New Roman"/>
          <w:sz w:val="28"/>
          <w:szCs w:val="28"/>
          <w:lang w:eastAsia="ru-RU"/>
        </w:rPr>
        <w:t>муниципальной услуги</w:t>
      </w:r>
      <w:r w:rsidRPr="009222DA">
        <w:rPr>
          <w:rFonts w:ascii="Times New Roman" w:eastAsia="Times New Roman" w:hAnsi="Times New Roman" w:cs="Times New Roman"/>
          <w:sz w:val="28"/>
          <w:szCs w:val="28"/>
          <w:lang w:eastAsia="ru-RU"/>
        </w:rPr>
        <w:t>;</w:t>
      </w:r>
    </w:p>
    <w:p w:rsidR="009222DA" w:rsidRPr="009222DA" w:rsidRDefault="009222DA" w:rsidP="009222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контроля сроков осуществления административных процедур (выполнения действий и принятия решений);</w:t>
      </w:r>
    </w:p>
    <w:p w:rsidR="009222DA" w:rsidRPr="009222DA" w:rsidRDefault="009222DA" w:rsidP="009222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проверки процесса выполнения административных процедур (выполнения действий и принятия решений);</w:t>
      </w:r>
    </w:p>
    <w:p w:rsidR="009222DA" w:rsidRPr="009222DA" w:rsidRDefault="009222DA" w:rsidP="009222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контроля качества выполнения административных процедур (выполнения действий и принятия решений);</w:t>
      </w:r>
    </w:p>
    <w:p w:rsidR="009222DA" w:rsidRPr="009222DA" w:rsidRDefault="009222DA" w:rsidP="009222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рассмотрения и анализа отчетов, содержащих основные количественные показатели, характеризующие процесс предоставления </w:t>
      </w:r>
      <w:r w:rsidRPr="009222DA">
        <w:rPr>
          <w:rFonts w:ascii="Times New Roman" w:eastAsia="Calibri" w:hAnsi="Times New Roman" w:cs="Times New Roman"/>
          <w:sz w:val="28"/>
          <w:szCs w:val="28"/>
          <w:lang w:eastAsia="ru-RU"/>
        </w:rPr>
        <w:t>муниципальной услуги</w:t>
      </w:r>
      <w:r w:rsidRPr="009222DA">
        <w:rPr>
          <w:rFonts w:ascii="Times New Roman" w:eastAsia="Times New Roman" w:hAnsi="Times New Roman" w:cs="Times New Roman"/>
          <w:sz w:val="28"/>
          <w:szCs w:val="28"/>
          <w:lang w:eastAsia="ru-RU"/>
        </w:rPr>
        <w:t>;</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5.3.</w:t>
      </w:r>
      <w:r w:rsidRPr="009222DA">
        <w:rPr>
          <w:rFonts w:ascii="Times New Roman" w:eastAsia="Times New Roman" w:hAnsi="Times New Roman" w:cs="Times New Roman"/>
          <w:sz w:val="28"/>
          <w:szCs w:val="28"/>
          <w:lang w:eastAsia="ru-RU"/>
        </w:rPr>
        <w:tab/>
      </w:r>
      <w:proofErr w:type="gramStart"/>
      <w:r w:rsidRPr="009222DA">
        <w:rPr>
          <w:rFonts w:ascii="Times New Roman" w:eastAsia="Times New Roman" w:hAnsi="Times New Roman" w:cs="Times New Roman"/>
          <w:sz w:val="28"/>
          <w:szCs w:val="28"/>
          <w:lang w:eastAsia="ru-RU"/>
        </w:rPr>
        <w:t xml:space="preserve">Текущий контроль за регистрацией входящей и исходящей корреспонденции (заявлений о предоставлении </w:t>
      </w:r>
      <w:r w:rsidRPr="009222DA">
        <w:rPr>
          <w:rFonts w:ascii="Times New Roman" w:eastAsia="Calibri" w:hAnsi="Times New Roman" w:cs="Times New Roman"/>
          <w:sz w:val="28"/>
          <w:szCs w:val="28"/>
          <w:lang w:eastAsia="ru-RU"/>
        </w:rPr>
        <w:t>муниципальной услуги</w:t>
      </w:r>
      <w:r w:rsidRPr="009222DA">
        <w:rPr>
          <w:rFonts w:ascii="Times New Roman" w:eastAsia="Times New Roman" w:hAnsi="Times New Roman" w:cs="Times New Roman"/>
          <w:sz w:val="28"/>
          <w:szCs w:val="28"/>
          <w:lang w:eastAsia="ru-RU"/>
        </w:rPr>
        <w:t xml:space="preserve">, обращений о представлении информации о порядке предоставления </w:t>
      </w:r>
      <w:r w:rsidRPr="009222DA">
        <w:rPr>
          <w:rFonts w:ascii="Times New Roman" w:eastAsia="Calibri" w:hAnsi="Times New Roman" w:cs="Times New Roman"/>
          <w:sz w:val="28"/>
          <w:szCs w:val="28"/>
          <w:lang w:eastAsia="ru-RU"/>
        </w:rPr>
        <w:t>муниципальной услуги</w:t>
      </w:r>
      <w:r w:rsidRPr="009222DA">
        <w:rPr>
          <w:rFonts w:ascii="Times New Roman" w:eastAsia="Times New Roman" w:hAnsi="Times New Roman" w:cs="Times New Roman"/>
          <w:sz w:val="28"/>
          <w:szCs w:val="28"/>
          <w:lang w:eastAsia="ru-RU"/>
        </w:rPr>
        <w:t>, ответов должностных лиц органа местного самоуправления на соответствующие заявления и обращения, а также запросов администрации МО осуществляет начальник отдела.</w:t>
      </w:r>
      <w:proofErr w:type="gramEnd"/>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5.4.</w:t>
      </w:r>
      <w:r w:rsidRPr="009222DA">
        <w:rPr>
          <w:rFonts w:ascii="Times New Roman" w:eastAsia="Times New Roman" w:hAnsi="Times New Roman" w:cs="Times New Roman"/>
          <w:sz w:val="28"/>
          <w:szCs w:val="28"/>
          <w:lang w:eastAsia="ru-RU"/>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bookmarkStart w:id="9" w:name="Par422"/>
      <w:bookmarkEnd w:id="9"/>
      <w:r w:rsidRPr="009222DA">
        <w:rPr>
          <w:rFonts w:ascii="Times New Roman" w:eastAsia="Times New Roman" w:hAnsi="Times New Roman" w:cs="Times New Roman"/>
          <w:sz w:val="28"/>
          <w:szCs w:val="28"/>
          <w:lang w:eastAsia="ru-RU"/>
        </w:rPr>
        <w:t>5.5.</w:t>
      </w:r>
      <w:r w:rsidRPr="009222DA">
        <w:rPr>
          <w:rFonts w:ascii="Times New Roman" w:eastAsia="Times New Roman" w:hAnsi="Times New Roman" w:cs="Times New Roman"/>
          <w:sz w:val="28"/>
          <w:szCs w:val="28"/>
          <w:lang w:eastAsia="ru-RU"/>
        </w:rPr>
        <w:tab/>
        <w:t>О случаях и причинах нарушения сроков и содержания административных процедур ответственные за их осуществление специалисты 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9222DA" w:rsidRPr="009222DA" w:rsidRDefault="009222DA" w:rsidP="009222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Специалисты, участвующие в предоставлении </w:t>
      </w:r>
      <w:r w:rsidRPr="009222DA">
        <w:rPr>
          <w:rFonts w:ascii="Times New Roman" w:eastAsia="Calibri" w:hAnsi="Times New Roman" w:cs="Times New Roman"/>
          <w:sz w:val="28"/>
          <w:szCs w:val="28"/>
          <w:lang w:eastAsia="ru-RU"/>
        </w:rPr>
        <w:t>муниципальной услуги</w:t>
      </w:r>
      <w:r w:rsidRPr="009222DA">
        <w:rPr>
          <w:rFonts w:ascii="Times New Roman" w:eastAsia="Times New Roman" w:hAnsi="Times New Roman" w:cs="Times New Roman"/>
          <w:sz w:val="28"/>
          <w:szCs w:val="28"/>
          <w:lang w:eastAsia="ru-RU"/>
        </w:rPr>
        <w:t>, несут ответственность за соблюдение сроков и порядка исполнения административных процедур.</w:t>
      </w:r>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lastRenderedPageBreak/>
        <w:t>5.6.</w:t>
      </w:r>
      <w:r w:rsidRPr="009222DA">
        <w:rPr>
          <w:rFonts w:ascii="Times New Roman" w:eastAsia="Times New Roman" w:hAnsi="Times New Roman" w:cs="Times New Roman"/>
          <w:sz w:val="28"/>
          <w:szCs w:val="28"/>
          <w:lang w:eastAsia="ru-RU"/>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5.7.</w:t>
      </w:r>
      <w:r w:rsidRPr="009222DA">
        <w:rPr>
          <w:rFonts w:ascii="Times New Roman" w:eastAsia="Times New Roman" w:hAnsi="Times New Roman" w:cs="Times New Roman"/>
          <w:sz w:val="28"/>
          <w:szCs w:val="28"/>
          <w:lang w:eastAsia="ru-RU"/>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Pr="009222DA">
        <w:rPr>
          <w:rFonts w:ascii="Times New Roman" w:eastAsia="Calibri" w:hAnsi="Times New Roman" w:cs="Times New Roman"/>
          <w:sz w:val="28"/>
          <w:szCs w:val="28"/>
          <w:lang w:eastAsia="ru-RU"/>
        </w:rPr>
        <w:t>муниципальной услуги</w:t>
      </w:r>
      <w:r w:rsidRPr="009222DA">
        <w:rPr>
          <w:rFonts w:ascii="Times New Roman" w:eastAsia="Times New Roman" w:hAnsi="Times New Roman" w:cs="Times New Roman"/>
          <w:sz w:val="28"/>
          <w:szCs w:val="28"/>
          <w:lang w:eastAsia="ru-RU"/>
        </w:rPr>
        <w:t>, закрепляется в должностном регламенте (или должностной инструкции) сотрудника органа местного самоуправления.</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5.8.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5.9.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222DA" w:rsidRPr="009222DA" w:rsidRDefault="009222DA" w:rsidP="009222DA">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bookmarkStart w:id="10" w:name="Par491"/>
      <w:bookmarkEnd w:id="10"/>
      <w:r w:rsidRPr="009222DA">
        <w:rPr>
          <w:rFonts w:ascii="Times New Roman" w:eastAsia="Times New Roman" w:hAnsi="Times New Roman" w:cs="Times New Roman"/>
          <w:b/>
          <w:sz w:val="28"/>
          <w:szCs w:val="28"/>
          <w:lang w:eastAsia="ru-RU"/>
        </w:rPr>
        <w:t>6. Досудебный (внесудебный) порядок обжалования решений</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222DA">
        <w:rPr>
          <w:rFonts w:ascii="Times New Roman" w:eastAsia="Times New Roman" w:hAnsi="Times New Roman" w:cs="Times New Roman"/>
          <w:b/>
          <w:sz w:val="28"/>
          <w:szCs w:val="28"/>
          <w:lang w:eastAsia="ru-RU"/>
        </w:rPr>
        <w:t>и действий (бездействия) органа, предоставляющего</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222DA">
        <w:rPr>
          <w:rFonts w:ascii="Times New Roman" w:eastAsia="Times New Roman" w:hAnsi="Times New Roman" w:cs="Times New Roman"/>
          <w:b/>
          <w:sz w:val="28"/>
          <w:szCs w:val="28"/>
          <w:lang w:eastAsia="ru-RU"/>
        </w:rPr>
        <w:t>муниципальную услугу, а также должностных лиц,</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222DA">
        <w:rPr>
          <w:rFonts w:ascii="Times New Roman" w:eastAsia="Times New Roman" w:hAnsi="Times New Roman" w:cs="Times New Roman"/>
          <w:b/>
          <w:sz w:val="28"/>
          <w:szCs w:val="28"/>
          <w:lang w:eastAsia="ru-RU"/>
        </w:rPr>
        <w:t>государственных служащих</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222DA" w:rsidRPr="009222DA" w:rsidRDefault="009222DA" w:rsidP="00A269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bookmarkStart w:id="11" w:name="Par436"/>
      <w:bookmarkEnd w:id="11"/>
      <w:r w:rsidRPr="009222DA">
        <w:rPr>
          <w:rFonts w:ascii="Times New Roman" w:eastAsia="Times New Roman" w:hAnsi="Times New Roman" w:cs="Times New Roman"/>
          <w:sz w:val="28"/>
          <w:szCs w:val="28"/>
          <w:lang w:eastAsia="ru-RU"/>
        </w:rPr>
        <w:t>6.1. Заявители имеют право на досудебное (внесудебное) обжалование решений и действий (бездействия) должностного лица, при предоставлении муниципальной услуги вышестоящему должностному лицу, а также в судебном порядке.</w:t>
      </w:r>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9222DA" w:rsidRPr="009222DA" w:rsidRDefault="009222DA" w:rsidP="009222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Заявитель может обратиться с жалобой, в том числе в следующих случаях:</w:t>
      </w:r>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w:t>
      </w:r>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2) нарушение срока предоставления муниципальной услуги;</w:t>
      </w:r>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9222DA">
        <w:rPr>
          <w:rFonts w:ascii="Times New Roman" w:eastAsia="Times New Roman" w:hAnsi="Times New Roman" w:cs="Times New Roman"/>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w:t>
      </w:r>
      <w:r w:rsidRPr="009222DA">
        <w:rPr>
          <w:rFonts w:ascii="Times New Roman" w:eastAsia="Times New Roman" w:hAnsi="Times New Roman" w:cs="Times New Roman"/>
          <w:sz w:val="28"/>
          <w:szCs w:val="28"/>
          <w:lang w:eastAsia="ru-RU"/>
        </w:rPr>
        <w:lastRenderedPageBreak/>
        <w:t>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9222DA">
        <w:rPr>
          <w:rFonts w:ascii="Times New Roman" w:eastAsia="Times New Roman" w:hAnsi="Times New Roman" w:cs="Times New Roman"/>
          <w:sz w:val="28"/>
          <w:szCs w:val="28"/>
          <w:lang w:eastAsia="ru-RU"/>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222DA" w:rsidRPr="009222DA" w:rsidRDefault="009222DA" w:rsidP="00A269B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Calibri" w:hAnsi="Times New Roman" w:cs="Times New Roman"/>
          <w:sz w:val="28"/>
          <w:szCs w:val="28"/>
          <w:lang w:eastAsia="ru-RU"/>
        </w:rPr>
        <w:t xml:space="preserve">6.3. </w:t>
      </w:r>
      <w:r w:rsidRPr="009222DA">
        <w:rPr>
          <w:rFonts w:ascii="Times New Roman" w:eastAsia="Times New Roman" w:hAnsi="Times New Roman" w:cs="Times New Roman"/>
          <w:sz w:val="28"/>
          <w:szCs w:val="28"/>
          <w:lang w:eastAsia="ru-RU"/>
        </w:rPr>
        <w:t>Жалоба подается в письменной форме на бумажном носителе, в электронной форме в орган, предоставляющий муниципальную услугу.</w:t>
      </w:r>
    </w:p>
    <w:p w:rsidR="00F07B36" w:rsidRDefault="009222DA" w:rsidP="009222DA">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222DA">
        <w:rPr>
          <w:rFonts w:ascii="Times New Roman" w:eastAsia="Times New Roman" w:hAnsi="Times New Roman" w:cs="Times New Roman"/>
          <w:sz w:val="28"/>
          <w:szCs w:val="28"/>
          <w:lang w:eastAsia="ru-RU"/>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9222DA">
        <w:rPr>
          <w:rFonts w:ascii="Times New Roman" w:eastAsia="Calibri" w:hAnsi="Times New Roman" w:cs="Times New Roman"/>
          <w:sz w:val="28"/>
          <w:szCs w:val="28"/>
          <w:lang w:eastAsia="ru-RU"/>
        </w:rPr>
        <w:t>27 июля 2010 г. N</w:t>
      </w:r>
      <w:r w:rsidRPr="009222DA">
        <w:rPr>
          <w:rFonts w:ascii="Times New Roman" w:eastAsia="Times New Roman" w:hAnsi="Times New Roman" w:cs="Times New Roman"/>
          <w:sz w:val="28"/>
          <w:szCs w:val="28"/>
          <w:lang w:eastAsia="ru-RU"/>
        </w:rPr>
        <w:t xml:space="preserve"> 210-ФЗ «Об организации предоставления государственных и муниципальных услуг».</w:t>
      </w:r>
      <w:proofErr w:type="gramEnd"/>
    </w:p>
    <w:p w:rsidR="009222DA" w:rsidRPr="009222DA" w:rsidRDefault="009222DA" w:rsidP="009222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  </w:t>
      </w:r>
      <w:r w:rsidR="00F07B36">
        <w:rPr>
          <w:rFonts w:ascii="Times New Roman" w:eastAsia="Times New Roman" w:hAnsi="Times New Roman" w:cs="Times New Roman"/>
          <w:sz w:val="28"/>
          <w:szCs w:val="28"/>
          <w:lang w:eastAsia="ru-RU"/>
        </w:rPr>
        <w:t xml:space="preserve">      </w:t>
      </w:r>
      <w:proofErr w:type="gramStart"/>
      <w:r w:rsidR="00F07B36" w:rsidRPr="00F07B36">
        <w:rPr>
          <w:rFonts w:ascii="Times New Roman" w:eastAsia="Times New Roman" w:hAnsi="Times New Roman" w:cs="Times New Roman"/>
          <w:sz w:val="28"/>
          <w:szCs w:val="28"/>
          <w:lang w:eastAsia="ru-RU"/>
        </w:rPr>
        <w:t>Жалобы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00F07B36" w:rsidRPr="00F07B36">
        <w:rPr>
          <w:rFonts w:ascii="Times New Roman" w:eastAsia="Times New Roman" w:hAnsi="Times New Roman" w:cs="Times New Roman"/>
          <w:sz w:val="28"/>
          <w:szCs w:val="28"/>
          <w:lang w:eastAsia="ru-RU"/>
        </w:rPr>
        <w:t xml:space="preserve"> частью 2 статьи 6 Градостроительного кодекса Российской Федерации, может быть </w:t>
      </w:r>
      <w:proofErr w:type="gramStart"/>
      <w:r w:rsidR="00F07B36" w:rsidRPr="00F07B36">
        <w:rPr>
          <w:rFonts w:ascii="Times New Roman" w:eastAsia="Times New Roman" w:hAnsi="Times New Roman" w:cs="Times New Roman"/>
          <w:sz w:val="28"/>
          <w:szCs w:val="28"/>
          <w:lang w:eastAsia="ru-RU"/>
        </w:rPr>
        <w:t>подана</w:t>
      </w:r>
      <w:proofErr w:type="gramEnd"/>
      <w:r w:rsidR="00F07B36" w:rsidRPr="00F07B36">
        <w:rPr>
          <w:rFonts w:ascii="Times New Roman" w:eastAsia="Times New Roman" w:hAnsi="Times New Roman" w:cs="Times New Roman"/>
          <w:sz w:val="28"/>
          <w:szCs w:val="28"/>
          <w:lang w:eastAsia="ru-RU"/>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              </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6.4. 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настоящего Административного регламента.</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6.5. Заинтересованное лицо имеет право на получение в органе, предоставляющего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6.6. Заинтересованное лицо имеет право на получение в органе, </w:t>
      </w:r>
      <w:r w:rsidRPr="009222DA">
        <w:rPr>
          <w:rFonts w:ascii="Times New Roman" w:eastAsia="Times New Roman" w:hAnsi="Times New Roman" w:cs="Times New Roman"/>
          <w:sz w:val="28"/>
          <w:szCs w:val="28"/>
          <w:lang w:eastAsia="ru-RU"/>
        </w:rPr>
        <w:lastRenderedPageBreak/>
        <w:t>предоставляющем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6.7. Жалоба, поступившая в орган местного самоуправления, рассматривается в течение 15 дней со дня ее регистрации.</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6.8. Ответ по результатам рассмотрения жалобы направляется заявителю не позднее дня, следующего за днем принятия решения, в письменной форме.</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6.9. Ответ по результатам рассмотрения жалобы направляется заявителю не позднее дня, следующего за днем принятия решения, в письменной форме.</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6.10. В случае если в письменном обращении не </w:t>
      </w:r>
      <w:proofErr w:type="gramStart"/>
      <w:r w:rsidRPr="009222DA">
        <w:rPr>
          <w:rFonts w:ascii="Times New Roman" w:eastAsia="Times New Roman" w:hAnsi="Times New Roman" w:cs="Times New Roman"/>
          <w:sz w:val="28"/>
          <w:szCs w:val="28"/>
          <w:lang w:eastAsia="ru-RU"/>
        </w:rPr>
        <w:t>указаны</w:t>
      </w:r>
      <w:proofErr w:type="gramEnd"/>
      <w:r w:rsidRPr="009222DA">
        <w:rPr>
          <w:rFonts w:ascii="Times New Roman" w:eastAsia="Times New Roman" w:hAnsi="Times New Roman" w:cs="Times New Roman"/>
          <w:sz w:val="28"/>
          <w:szCs w:val="28"/>
          <w:lang w:eastAsia="ru-RU"/>
        </w:rPr>
        <w:t xml:space="preserve">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6.11. Обращение, в котором обжалуется судебное решение, в течение 7 дней со дня регистрации возвращается гражданину, направившему обращение, с разъяснением порядка обжалования данного судебного решения.</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6.12. Должностное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6.13. В случае если текст письменного обращения не поддается прочтению, ответ на обращение не </w:t>
      </w:r>
      <w:proofErr w:type="gramStart"/>
      <w:r w:rsidRPr="009222DA">
        <w:rPr>
          <w:rFonts w:ascii="Times New Roman" w:eastAsia="Times New Roman" w:hAnsi="Times New Roman" w:cs="Times New Roman"/>
          <w:sz w:val="28"/>
          <w:szCs w:val="28"/>
          <w:lang w:eastAsia="ru-RU"/>
        </w:rPr>
        <w:t>дается</w:t>
      </w:r>
      <w:proofErr w:type="gramEnd"/>
      <w:r w:rsidRPr="009222DA">
        <w:rPr>
          <w:rFonts w:ascii="Times New Roman" w:eastAsia="Times New Roman" w:hAnsi="Times New Roman" w:cs="Times New Roman"/>
          <w:sz w:val="28"/>
          <w:szCs w:val="28"/>
          <w:lang w:eastAsia="ru-RU"/>
        </w:rPr>
        <w:t xml:space="preserve"> и оно не подлежит направлению на рассмотрение должностному лицу органа местного самоуправления либо в иной орган,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6.14. В случае</w:t>
      </w:r>
      <w:proofErr w:type="gramStart"/>
      <w:r w:rsidRPr="009222DA">
        <w:rPr>
          <w:rFonts w:ascii="Times New Roman" w:eastAsia="Times New Roman" w:hAnsi="Times New Roman" w:cs="Times New Roman"/>
          <w:sz w:val="28"/>
          <w:szCs w:val="28"/>
          <w:lang w:eastAsia="ru-RU"/>
        </w:rPr>
        <w:t>,</w:t>
      </w:r>
      <w:proofErr w:type="gramEnd"/>
      <w:r w:rsidRPr="009222DA">
        <w:rPr>
          <w:rFonts w:ascii="Times New Roman" w:eastAsia="Times New Roman" w:hAnsi="Times New Roman" w:cs="Times New Roman"/>
          <w:sz w:val="28"/>
          <w:szCs w:val="28"/>
          <w:lang w:eastAsia="ru-RU"/>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праве принять решение о безосновательности очередного обращения и прекращении переписки с гражданином по данному вопросу.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w:t>
      </w:r>
      <w:r w:rsidRPr="009222DA">
        <w:rPr>
          <w:rFonts w:ascii="Times New Roman" w:eastAsia="Times New Roman" w:hAnsi="Times New Roman" w:cs="Times New Roman"/>
          <w:sz w:val="28"/>
          <w:szCs w:val="28"/>
          <w:lang w:eastAsia="ru-RU"/>
        </w:rPr>
        <w:lastRenderedPageBreak/>
        <w:t>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6.15.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9222DA" w:rsidRPr="009222DA" w:rsidRDefault="009222DA" w:rsidP="009222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По результатам досудебного (внесудебного) обжалования могут быть приняты следующие решения:</w:t>
      </w:r>
    </w:p>
    <w:p w:rsidR="009222DA" w:rsidRPr="009222DA" w:rsidRDefault="009222DA" w:rsidP="007E140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w:t>
      </w:r>
      <w:r w:rsidRPr="009222DA">
        <w:rPr>
          <w:rFonts w:ascii="Times New Roman" w:eastAsia="Times New Roman" w:hAnsi="Times New Roman" w:cs="Times New Roman"/>
          <w:sz w:val="28"/>
          <w:szCs w:val="28"/>
          <w:lang w:eastAsia="ru-RU"/>
        </w:rPr>
        <w:tab/>
        <w:t>о признании жалобы обоснованной и устранении выявленных нарушений.</w:t>
      </w:r>
    </w:p>
    <w:p w:rsidR="009222DA" w:rsidRPr="009222DA" w:rsidRDefault="009222DA" w:rsidP="007E140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w:t>
      </w:r>
      <w:r w:rsidRPr="009222DA">
        <w:rPr>
          <w:rFonts w:ascii="Times New Roman" w:eastAsia="Times New Roman" w:hAnsi="Times New Roman" w:cs="Times New Roman"/>
          <w:sz w:val="28"/>
          <w:szCs w:val="28"/>
          <w:lang w:eastAsia="ru-RU"/>
        </w:rPr>
        <w:tab/>
        <w:t>о признании жалобы необоснованной с направлением заинтересованному лицу мотивированного отказа в удовлетворении жалобы.</w:t>
      </w:r>
    </w:p>
    <w:p w:rsidR="009222DA" w:rsidRPr="009222DA" w:rsidRDefault="009222DA" w:rsidP="009222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 xml:space="preserve">В случае установления в ходе или по результатам </w:t>
      </w:r>
      <w:proofErr w:type="gramStart"/>
      <w:r w:rsidRPr="009222DA">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9222DA">
        <w:rPr>
          <w:rFonts w:ascii="Times New Roman" w:eastAsia="Times New Roman"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222DA" w:rsidRPr="009222DA" w:rsidRDefault="009222DA" w:rsidP="009222DA">
      <w:pPr>
        <w:tabs>
          <w:tab w:val="left" w:pos="142"/>
          <w:tab w:val="left" w:pos="284"/>
        </w:tabs>
        <w:spacing w:after="0" w:line="240" w:lineRule="auto"/>
        <w:jc w:val="both"/>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Решения и действия (бездействие) должностных лиц  Администрации,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bookmarkStart w:id="12" w:name="Par540"/>
      <w:bookmarkEnd w:id="12"/>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br w:type="page"/>
      </w: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lastRenderedPageBreak/>
        <w:t>Приложение 1</w:t>
      </w:r>
    </w:p>
    <w:p w:rsidR="009222DA" w:rsidRPr="009222DA" w:rsidRDefault="009222DA" w:rsidP="009222D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к Административному регламенту</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07B36" w:rsidRPr="00F07B36" w:rsidRDefault="00F07B36" w:rsidP="00F07B36">
      <w:pPr>
        <w:widowControl w:val="0"/>
        <w:autoSpaceDE w:val="0"/>
        <w:autoSpaceDN w:val="0"/>
        <w:adjustRightInd w:val="0"/>
        <w:spacing w:after="0" w:line="240" w:lineRule="auto"/>
        <w:jc w:val="both"/>
        <w:rPr>
          <w:rFonts w:ascii="Times New Roman" w:eastAsia="Calibri" w:hAnsi="Times New Roman" w:cs="Times New Roman"/>
          <w:sz w:val="28"/>
          <w:szCs w:val="28"/>
        </w:rPr>
      </w:pPr>
    </w:p>
    <w:tbl>
      <w:tblPr>
        <w:tblW w:w="9525" w:type="dxa"/>
        <w:tblInd w:w="75" w:type="dxa"/>
        <w:tblLayout w:type="fixed"/>
        <w:tblCellMar>
          <w:left w:w="75" w:type="dxa"/>
          <w:right w:w="75" w:type="dxa"/>
        </w:tblCellMar>
        <w:tblLook w:val="04A0"/>
      </w:tblPr>
      <w:tblGrid>
        <w:gridCol w:w="4649"/>
        <w:gridCol w:w="4876"/>
      </w:tblGrid>
      <w:tr w:rsidR="00F07B36" w:rsidRPr="00F07B36" w:rsidTr="003204EE">
        <w:tc>
          <w:tcPr>
            <w:tcW w:w="9525" w:type="dxa"/>
            <w:gridSpan w:val="2"/>
            <w:tcBorders>
              <w:top w:val="single" w:sz="4" w:space="0" w:color="auto"/>
              <w:left w:val="single" w:sz="4" w:space="0" w:color="auto"/>
              <w:bottom w:val="single" w:sz="4" w:space="0" w:color="auto"/>
              <w:right w:val="single" w:sz="4" w:space="0" w:color="auto"/>
            </w:tcBorders>
            <w:hideMark/>
          </w:tcPr>
          <w:p w:rsidR="00F07B36" w:rsidRPr="00F07B36" w:rsidRDefault="00F07B36" w:rsidP="00F07B36">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F07B36">
              <w:rPr>
                <w:rFonts w:ascii="Times New Roman" w:eastAsia="Calibri" w:hAnsi="Times New Roman" w:cs="Times New Roman"/>
                <w:sz w:val="28"/>
                <w:szCs w:val="28"/>
              </w:rPr>
              <w:t>Дни недели, время работы КУМИ</w:t>
            </w:r>
          </w:p>
        </w:tc>
      </w:tr>
      <w:tr w:rsidR="00F07B36" w:rsidRPr="00F07B36" w:rsidTr="003204EE">
        <w:tc>
          <w:tcPr>
            <w:tcW w:w="4649" w:type="dxa"/>
            <w:tcBorders>
              <w:top w:val="single" w:sz="4" w:space="0" w:color="auto"/>
              <w:left w:val="single" w:sz="4" w:space="0" w:color="auto"/>
              <w:bottom w:val="single" w:sz="4" w:space="0" w:color="auto"/>
              <w:right w:val="single" w:sz="4" w:space="0" w:color="auto"/>
            </w:tcBorders>
            <w:hideMark/>
          </w:tcPr>
          <w:p w:rsidR="00F07B36" w:rsidRPr="00F07B36" w:rsidRDefault="00F07B36" w:rsidP="00F07B36">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F07B36">
              <w:rPr>
                <w:rFonts w:ascii="Times New Roman" w:eastAsia="Calibri"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F07B36" w:rsidRPr="00F07B36" w:rsidRDefault="00F07B36" w:rsidP="00F07B36">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F07B36">
              <w:rPr>
                <w:rFonts w:ascii="Times New Roman" w:eastAsia="Calibri" w:hAnsi="Times New Roman" w:cs="Times New Roman"/>
                <w:sz w:val="28"/>
                <w:szCs w:val="28"/>
              </w:rPr>
              <w:t>Время</w:t>
            </w:r>
          </w:p>
        </w:tc>
      </w:tr>
      <w:tr w:rsidR="00F07B36" w:rsidRPr="00F07B36" w:rsidTr="003204EE">
        <w:tc>
          <w:tcPr>
            <w:tcW w:w="4649" w:type="dxa"/>
            <w:tcBorders>
              <w:top w:val="single" w:sz="4" w:space="0" w:color="auto"/>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Понедельник</w:t>
            </w:r>
          </w:p>
        </w:tc>
        <w:tc>
          <w:tcPr>
            <w:tcW w:w="4876" w:type="dxa"/>
            <w:tcBorders>
              <w:top w:val="single" w:sz="4" w:space="0" w:color="auto"/>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с 08.30 до 17.30,</w:t>
            </w:r>
          </w:p>
        </w:tc>
      </w:tr>
      <w:tr w:rsidR="00F07B36" w:rsidRPr="00F07B36" w:rsidTr="003204EE">
        <w:tc>
          <w:tcPr>
            <w:tcW w:w="4649" w:type="dxa"/>
            <w:tcBorders>
              <w:top w:val="nil"/>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Вторник</w:t>
            </w:r>
          </w:p>
        </w:tc>
        <w:tc>
          <w:tcPr>
            <w:tcW w:w="4876" w:type="dxa"/>
            <w:tcBorders>
              <w:top w:val="nil"/>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перерыв с 12.30 до 13.30</w:t>
            </w:r>
          </w:p>
        </w:tc>
      </w:tr>
      <w:tr w:rsidR="00F07B36" w:rsidRPr="00F07B36" w:rsidTr="003204EE">
        <w:tc>
          <w:tcPr>
            <w:tcW w:w="4649" w:type="dxa"/>
            <w:tcBorders>
              <w:top w:val="nil"/>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Среда</w:t>
            </w:r>
          </w:p>
        </w:tc>
        <w:tc>
          <w:tcPr>
            <w:tcW w:w="4876" w:type="dxa"/>
            <w:tcBorders>
              <w:top w:val="nil"/>
              <w:left w:val="single" w:sz="4" w:space="0" w:color="auto"/>
              <w:bottom w:val="nil"/>
              <w:right w:val="single" w:sz="4" w:space="0" w:color="auto"/>
            </w:tcBorders>
          </w:tcPr>
          <w:p w:rsidR="00F07B36" w:rsidRPr="00F07B36" w:rsidRDefault="00F07B36" w:rsidP="00F07B36">
            <w:pPr>
              <w:widowControl w:val="0"/>
              <w:autoSpaceDE w:val="0"/>
              <w:autoSpaceDN w:val="0"/>
              <w:adjustRightInd w:val="0"/>
              <w:spacing w:after="0" w:line="240" w:lineRule="auto"/>
              <w:jc w:val="both"/>
              <w:rPr>
                <w:rFonts w:ascii="Times New Roman" w:eastAsia="Calibri" w:hAnsi="Times New Roman" w:cs="Times New Roman"/>
                <w:sz w:val="28"/>
                <w:szCs w:val="28"/>
              </w:rPr>
            </w:pPr>
          </w:p>
        </w:tc>
      </w:tr>
      <w:tr w:rsidR="00F07B36" w:rsidRPr="00F07B36" w:rsidTr="003204EE">
        <w:tc>
          <w:tcPr>
            <w:tcW w:w="4649" w:type="dxa"/>
            <w:tcBorders>
              <w:top w:val="nil"/>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Четверг</w:t>
            </w:r>
          </w:p>
        </w:tc>
        <w:tc>
          <w:tcPr>
            <w:tcW w:w="4876" w:type="dxa"/>
            <w:tcBorders>
              <w:top w:val="nil"/>
              <w:left w:val="single" w:sz="4" w:space="0" w:color="auto"/>
              <w:bottom w:val="nil"/>
              <w:right w:val="single" w:sz="4" w:space="0" w:color="auto"/>
            </w:tcBorders>
          </w:tcPr>
          <w:p w:rsidR="00F07B36" w:rsidRPr="00F07B36" w:rsidRDefault="00F07B36" w:rsidP="00F07B36">
            <w:pPr>
              <w:widowControl w:val="0"/>
              <w:autoSpaceDE w:val="0"/>
              <w:autoSpaceDN w:val="0"/>
              <w:adjustRightInd w:val="0"/>
              <w:spacing w:after="0" w:line="240" w:lineRule="auto"/>
              <w:jc w:val="both"/>
              <w:rPr>
                <w:rFonts w:ascii="Times New Roman" w:eastAsia="Calibri" w:hAnsi="Times New Roman" w:cs="Times New Roman"/>
                <w:sz w:val="28"/>
                <w:szCs w:val="28"/>
              </w:rPr>
            </w:pPr>
          </w:p>
        </w:tc>
      </w:tr>
      <w:tr w:rsidR="00F07B36" w:rsidRPr="00F07B36" w:rsidTr="003204EE">
        <w:tc>
          <w:tcPr>
            <w:tcW w:w="4649" w:type="dxa"/>
            <w:tcBorders>
              <w:top w:val="nil"/>
              <w:left w:val="single" w:sz="4" w:space="0" w:color="auto"/>
              <w:bottom w:val="single" w:sz="4" w:space="0" w:color="auto"/>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Пятница</w:t>
            </w:r>
          </w:p>
        </w:tc>
        <w:tc>
          <w:tcPr>
            <w:tcW w:w="4876" w:type="dxa"/>
            <w:tcBorders>
              <w:top w:val="nil"/>
              <w:left w:val="single" w:sz="4" w:space="0" w:color="auto"/>
              <w:bottom w:val="single" w:sz="4" w:space="0" w:color="auto"/>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с 08.30  до 16.30,</w:t>
            </w:r>
          </w:p>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перерыв с 12.30 до 13.30</w:t>
            </w:r>
          </w:p>
        </w:tc>
      </w:tr>
    </w:tbl>
    <w:p w:rsidR="00F07B36" w:rsidRPr="00F07B36" w:rsidRDefault="00F07B36" w:rsidP="00F07B36">
      <w:pPr>
        <w:widowControl w:val="0"/>
        <w:autoSpaceDE w:val="0"/>
        <w:autoSpaceDN w:val="0"/>
        <w:adjustRightInd w:val="0"/>
        <w:spacing w:after="0" w:line="240" w:lineRule="auto"/>
        <w:jc w:val="both"/>
        <w:rPr>
          <w:rFonts w:ascii="Times New Roman" w:eastAsia="Calibri" w:hAnsi="Times New Roman" w:cs="Times New Roman"/>
          <w:sz w:val="28"/>
          <w:szCs w:val="28"/>
        </w:rPr>
      </w:pPr>
    </w:p>
    <w:tbl>
      <w:tblPr>
        <w:tblW w:w="9525" w:type="dxa"/>
        <w:tblInd w:w="75" w:type="dxa"/>
        <w:tblLayout w:type="fixed"/>
        <w:tblCellMar>
          <w:left w:w="75" w:type="dxa"/>
          <w:right w:w="75" w:type="dxa"/>
        </w:tblCellMar>
        <w:tblLook w:val="04A0"/>
      </w:tblPr>
      <w:tblGrid>
        <w:gridCol w:w="4649"/>
        <w:gridCol w:w="4876"/>
      </w:tblGrid>
      <w:tr w:rsidR="00F07B36" w:rsidRPr="00F07B36" w:rsidTr="003204EE">
        <w:tc>
          <w:tcPr>
            <w:tcW w:w="9525" w:type="dxa"/>
            <w:gridSpan w:val="2"/>
            <w:tcBorders>
              <w:top w:val="single" w:sz="4" w:space="0" w:color="auto"/>
              <w:left w:val="single" w:sz="4" w:space="0" w:color="auto"/>
              <w:bottom w:val="single" w:sz="4" w:space="0" w:color="auto"/>
              <w:right w:val="single" w:sz="4" w:space="0" w:color="auto"/>
            </w:tcBorders>
            <w:hideMark/>
          </w:tcPr>
          <w:p w:rsidR="00F07B36" w:rsidRPr="00F07B36" w:rsidRDefault="00F07B36" w:rsidP="00F07B36">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F07B36">
              <w:rPr>
                <w:rFonts w:ascii="Times New Roman" w:eastAsia="Calibri" w:hAnsi="Times New Roman" w:cs="Times New Roman"/>
                <w:sz w:val="28"/>
                <w:szCs w:val="28"/>
              </w:rPr>
              <w:t>Дни недели, время работы 105 кабинета</w:t>
            </w:r>
          </w:p>
        </w:tc>
      </w:tr>
      <w:tr w:rsidR="00F07B36" w:rsidRPr="00F07B36" w:rsidTr="003204EE">
        <w:tc>
          <w:tcPr>
            <w:tcW w:w="4649" w:type="dxa"/>
            <w:tcBorders>
              <w:top w:val="single" w:sz="4" w:space="0" w:color="auto"/>
              <w:left w:val="single" w:sz="4" w:space="0" w:color="auto"/>
              <w:bottom w:val="single" w:sz="4" w:space="0" w:color="auto"/>
              <w:right w:val="single" w:sz="4" w:space="0" w:color="auto"/>
            </w:tcBorders>
            <w:hideMark/>
          </w:tcPr>
          <w:p w:rsidR="00F07B36" w:rsidRPr="00F07B36" w:rsidRDefault="00F07B36" w:rsidP="00F07B36">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F07B36">
              <w:rPr>
                <w:rFonts w:ascii="Times New Roman" w:eastAsia="Calibri"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F07B36" w:rsidRPr="00F07B36" w:rsidRDefault="00F07B36" w:rsidP="00F07B36">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F07B36">
              <w:rPr>
                <w:rFonts w:ascii="Times New Roman" w:eastAsia="Calibri" w:hAnsi="Times New Roman" w:cs="Times New Roman"/>
                <w:sz w:val="28"/>
                <w:szCs w:val="28"/>
              </w:rPr>
              <w:t>Время</w:t>
            </w:r>
          </w:p>
        </w:tc>
      </w:tr>
      <w:tr w:rsidR="00F07B36" w:rsidRPr="00F07B36" w:rsidTr="003204EE">
        <w:tc>
          <w:tcPr>
            <w:tcW w:w="4649" w:type="dxa"/>
            <w:tcBorders>
              <w:top w:val="single" w:sz="4" w:space="0" w:color="auto"/>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Понедельник</w:t>
            </w:r>
          </w:p>
        </w:tc>
        <w:tc>
          <w:tcPr>
            <w:tcW w:w="4876" w:type="dxa"/>
            <w:tcBorders>
              <w:top w:val="single" w:sz="4" w:space="0" w:color="auto"/>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с 08.30 до 16.30,</w:t>
            </w:r>
          </w:p>
        </w:tc>
      </w:tr>
      <w:tr w:rsidR="00F07B36" w:rsidRPr="00F07B36" w:rsidTr="003204EE">
        <w:tc>
          <w:tcPr>
            <w:tcW w:w="4649" w:type="dxa"/>
            <w:tcBorders>
              <w:top w:val="nil"/>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Вторник</w:t>
            </w:r>
          </w:p>
        </w:tc>
        <w:tc>
          <w:tcPr>
            <w:tcW w:w="4876" w:type="dxa"/>
            <w:tcBorders>
              <w:top w:val="nil"/>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перерыв с 12.30 до 13.30</w:t>
            </w:r>
          </w:p>
        </w:tc>
      </w:tr>
      <w:tr w:rsidR="00F07B36" w:rsidRPr="00F07B36" w:rsidTr="003204EE">
        <w:tc>
          <w:tcPr>
            <w:tcW w:w="4649" w:type="dxa"/>
            <w:tcBorders>
              <w:top w:val="nil"/>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Среда</w:t>
            </w:r>
          </w:p>
        </w:tc>
        <w:tc>
          <w:tcPr>
            <w:tcW w:w="4876" w:type="dxa"/>
            <w:tcBorders>
              <w:top w:val="nil"/>
              <w:left w:val="single" w:sz="4" w:space="0" w:color="auto"/>
              <w:bottom w:val="nil"/>
              <w:right w:val="single" w:sz="4" w:space="0" w:color="auto"/>
            </w:tcBorders>
          </w:tcPr>
          <w:p w:rsidR="00F07B36" w:rsidRPr="00F07B36" w:rsidRDefault="00F07B36" w:rsidP="00F07B36">
            <w:pPr>
              <w:widowControl w:val="0"/>
              <w:autoSpaceDE w:val="0"/>
              <w:autoSpaceDN w:val="0"/>
              <w:adjustRightInd w:val="0"/>
              <w:spacing w:after="0" w:line="240" w:lineRule="auto"/>
              <w:jc w:val="both"/>
              <w:rPr>
                <w:rFonts w:ascii="Times New Roman" w:eastAsia="Calibri" w:hAnsi="Times New Roman" w:cs="Times New Roman"/>
                <w:sz w:val="28"/>
                <w:szCs w:val="28"/>
              </w:rPr>
            </w:pPr>
          </w:p>
        </w:tc>
      </w:tr>
      <w:tr w:rsidR="00F07B36" w:rsidRPr="00F07B36" w:rsidTr="003204EE">
        <w:tc>
          <w:tcPr>
            <w:tcW w:w="4649" w:type="dxa"/>
            <w:tcBorders>
              <w:top w:val="nil"/>
              <w:left w:val="single" w:sz="4" w:space="0" w:color="auto"/>
              <w:bottom w:val="nil"/>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Четверг</w:t>
            </w:r>
          </w:p>
        </w:tc>
        <w:tc>
          <w:tcPr>
            <w:tcW w:w="4876" w:type="dxa"/>
            <w:tcBorders>
              <w:top w:val="nil"/>
              <w:left w:val="single" w:sz="4" w:space="0" w:color="auto"/>
              <w:bottom w:val="nil"/>
              <w:right w:val="single" w:sz="4" w:space="0" w:color="auto"/>
            </w:tcBorders>
          </w:tcPr>
          <w:p w:rsidR="00F07B36" w:rsidRPr="00F07B36" w:rsidRDefault="00F07B36" w:rsidP="00F07B36">
            <w:pPr>
              <w:widowControl w:val="0"/>
              <w:autoSpaceDE w:val="0"/>
              <w:autoSpaceDN w:val="0"/>
              <w:adjustRightInd w:val="0"/>
              <w:spacing w:after="0" w:line="240" w:lineRule="auto"/>
              <w:jc w:val="both"/>
              <w:rPr>
                <w:rFonts w:ascii="Times New Roman" w:eastAsia="Calibri" w:hAnsi="Times New Roman" w:cs="Times New Roman"/>
                <w:sz w:val="28"/>
                <w:szCs w:val="28"/>
              </w:rPr>
            </w:pPr>
          </w:p>
        </w:tc>
      </w:tr>
      <w:tr w:rsidR="00F07B36" w:rsidRPr="00F07B36" w:rsidTr="003204EE">
        <w:tc>
          <w:tcPr>
            <w:tcW w:w="4649" w:type="dxa"/>
            <w:tcBorders>
              <w:top w:val="nil"/>
              <w:left w:val="single" w:sz="4" w:space="0" w:color="auto"/>
              <w:bottom w:val="single" w:sz="4" w:space="0" w:color="auto"/>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Пятница</w:t>
            </w:r>
          </w:p>
        </w:tc>
        <w:tc>
          <w:tcPr>
            <w:tcW w:w="4876" w:type="dxa"/>
            <w:tcBorders>
              <w:top w:val="nil"/>
              <w:left w:val="single" w:sz="4" w:space="0" w:color="auto"/>
              <w:bottom w:val="single" w:sz="4" w:space="0" w:color="auto"/>
              <w:right w:val="single" w:sz="4" w:space="0" w:color="auto"/>
            </w:tcBorders>
            <w:hideMark/>
          </w:tcPr>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с 08.30  до 15.30,</w:t>
            </w:r>
          </w:p>
          <w:p w:rsidR="00F07B36" w:rsidRPr="00F07B36" w:rsidRDefault="00F07B36" w:rsidP="00F07B36">
            <w:pPr>
              <w:widowControl w:val="0"/>
              <w:autoSpaceDE w:val="0"/>
              <w:autoSpaceDN w:val="0"/>
              <w:adjustRightInd w:val="0"/>
              <w:spacing w:after="0" w:line="240" w:lineRule="auto"/>
              <w:rPr>
                <w:rFonts w:ascii="Times New Roman" w:eastAsia="Calibri" w:hAnsi="Times New Roman" w:cs="Times New Roman"/>
                <w:sz w:val="28"/>
                <w:szCs w:val="28"/>
              </w:rPr>
            </w:pPr>
            <w:r w:rsidRPr="00F07B36">
              <w:rPr>
                <w:rFonts w:ascii="Times New Roman" w:eastAsia="Calibri" w:hAnsi="Times New Roman" w:cs="Times New Roman"/>
                <w:sz w:val="28"/>
                <w:szCs w:val="28"/>
              </w:rPr>
              <w:t>перерыв с 12.30 до 13.30</w:t>
            </w:r>
          </w:p>
        </w:tc>
      </w:tr>
    </w:tbl>
    <w:p w:rsidR="00F07B36" w:rsidRPr="00F07B36" w:rsidRDefault="00F07B36" w:rsidP="00F07B36">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F07B36">
        <w:rPr>
          <w:rFonts w:ascii="Times New Roman" w:eastAsiaTheme="minorEastAsia" w:hAnsi="Times New Roman" w:cs="Times New Roman"/>
          <w:sz w:val="28"/>
          <w:szCs w:val="28"/>
          <w:lang w:eastAsia="ru-RU"/>
        </w:rPr>
        <w:t>Продолжительность рабочего дня, непосредственно предшествующего нерабочему праздничному дню, уменьшается на один час.</w:t>
      </w:r>
    </w:p>
    <w:p w:rsidR="00F07B36" w:rsidRPr="00F07B36" w:rsidRDefault="00F07B36" w:rsidP="00F07B36">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Pr="009222DA"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lastRenderedPageBreak/>
        <w:t>Приложение 2</w:t>
      </w:r>
    </w:p>
    <w:p w:rsidR="009222DA" w:rsidRPr="009222DA" w:rsidRDefault="009222DA" w:rsidP="009222D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к административному регламенту</w:t>
      </w:r>
    </w:p>
    <w:p w:rsidR="009222DA" w:rsidRPr="009222DA" w:rsidRDefault="009222DA" w:rsidP="009222DA">
      <w:pPr>
        <w:suppressAutoHyphens/>
        <w:spacing w:after="0" w:line="240" w:lineRule="auto"/>
        <w:jc w:val="center"/>
        <w:rPr>
          <w:rFonts w:ascii="Times New Roman" w:eastAsia="Times New Roman" w:hAnsi="Times New Roman" w:cs="Times New Roman"/>
          <w:b/>
          <w:bCs/>
          <w:color w:val="1D1B11"/>
          <w:sz w:val="24"/>
          <w:szCs w:val="24"/>
          <w:lang w:eastAsia="ar-SA"/>
        </w:rPr>
      </w:pPr>
    </w:p>
    <w:p w:rsidR="009222DA" w:rsidRPr="009222DA" w:rsidRDefault="009222DA" w:rsidP="009222DA">
      <w:pPr>
        <w:widowControl w:val="0"/>
        <w:tabs>
          <w:tab w:val="left" w:pos="1134"/>
        </w:tabs>
        <w:autoSpaceDE w:val="0"/>
        <w:autoSpaceDN w:val="0"/>
        <w:adjustRightInd w:val="0"/>
        <w:spacing w:after="0" w:line="240" w:lineRule="auto"/>
        <w:jc w:val="center"/>
        <w:rPr>
          <w:rFonts w:ascii="Times New Roman" w:eastAsia="Calibri" w:hAnsi="Times New Roman" w:cs="Times New Roman"/>
          <w:color w:val="000000"/>
          <w:sz w:val="28"/>
          <w:szCs w:val="28"/>
          <w:lang w:eastAsia="ru-RU"/>
        </w:rPr>
      </w:pPr>
      <w:r w:rsidRPr="009222DA">
        <w:rPr>
          <w:rFonts w:ascii="Times New Roman" w:eastAsia="Calibri" w:hAnsi="Times New Roman" w:cs="Times New Roman"/>
          <w:color w:val="000000"/>
          <w:sz w:val="28"/>
          <w:szCs w:val="28"/>
          <w:lang w:eastAsia="ru-RU"/>
        </w:rPr>
        <w:t xml:space="preserve">Информация о местах нахождения, </w:t>
      </w:r>
    </w:p>
    <w:p w:rsidR="009222DA" w:rsidRPr="009222DA" w:rsidRDefault="009222DA" w:rsidP="009222DA">
      <w:pPr>
        <w:widowControl w:val="0"/>
        <w:tabs>
          <w:tab w:val="left" w:pos="1134"/>
        </w:tabs>
        <w:autoSpaceDE w:val="0"/>
        <w:autoSpaceDN w:val="0"/>
        <w:adjustRightInd w:val="0"/>
        <w:spacing w:after="0" w:line="240" w:lineRule="auto"/>
        <w:jc w:val="center"/>
        <w:rPr>
          <w:rFonts w:ascii="Times New Roman" w:eastAsia="Calibri" w:hAnsi="Times New Roman" w:cs="Times New Roman"/>
          <w:color w:val="000000"/>
          <w:sz w:val="28"/>
          <w:szCs w:val="28"/>
          <w:lang w:eastAsia="ru-RU"/>
        </w:rPr>
      </w:pPr>
      <w:r w:rsidRPr="009222DA">
        <w:rPr>
          <w:rFonts w:ascii="Times New Roman" w:eastAsia="Calibri" w:hAnsi="Times New Roman" w:cs="Times New Roman"/>
          <w:color w:val="000000"/>
          <w:sz w:val="28"/>
          <w:szCs w:val="28"/>
          <w:lang w:eastAsia="ru-RU"/>
        </w:rPr>
        <w:t>справочных телефонах и адресах электронной почты МФЦ</w:t>
      </w:r>
    </w:p>
    <w:p w:rsidR="009222DA" w:rsidRPr="009222DA" w:rsidRDefault="009222DA" w:rsidP="009222DA">
      <w:pPr>
        <w:spacing w:after="0" w:line="240" w:lineRule="auto"/>
        <w:jc w:val="both"/>
        <w:rPr>
          <w:rFonts w:ascii="Times New Roman" w:eastAsia="Calibri" w:hAnsi="Times New Roman" w:cs="Times New Roman"/>
          <w:sz w:val="24"/>
          <w:szCs w:val="24"/>
          <w:shd w:val="clear" w:color="auto" w:fill="FFFFFF"/>
          <w:lang w:eastAsia="ru-RU"/>
        </w:rPr>
      </w:pPr>
    </w:p>
    <w:p w:rsidR="009222DA" w:rsidRPr="009222DA" w:rsidRDefault="009222DA" w:rsidP="009222DA">
      <w:pPr>
        <w:spacing w:after="0" w:line="240" w:lineRule="auto"/>
        <w:jc w:val="both"/>
        <w:rPr>
          <w:rFonts w:ascii="Times New Roman" w:eastAsia="Calibri" w:hAnsi="Times New Roman" w:cs="Times New Roman"/>
          <w:sz w:val="28"/>
          <w:szCs w:val="28"/>
          <w:shd w:val="clear" w:color="auto" w:fill="FFFFFF"/>
          <w:lang w:eastAsia="ru-RU"/>
        </w:rPr>
      </w:pPr>
      <w:r w:rsidRPr="009222DA">
        <w:rPr>
          <w:rFonts w:ascii="Times New Roman" w:eastAsia="Calibri" w:hAnsi="Times New Roman" w:cs="Times New Roman"/>
          <w:sz w:val="28"/>
          <w:szCs w:val="28"/>
          <w:shd w:val="clear" w:color="auto" w:fill="FFFFFF"/>
          <w:lang w:eastAsia="ru-RU"/>
        </w:rPr>
        <w:t>Телефон единой справочной службы ГБУ ЛО «МФЦ»: 8 (800) 301-47-47</w:t>
      </w:r>
      <w:r w:rsidRPr="009222DA">
        <w:rPr>
          <w:rFonts w:ascii="Times New Roman" w:eastAsia="Calibri" w:hAnsi="Times New Roman" w:cs="Times New Roman"/>
          <w:i/>
          <w:sz w:val="28"/>
          <w:szCs w:val="28"/>
          <w:shd w:val="clear" w:color="auto" w:fill="FFFFFF"/>
          <w:lang w:eastAsia="ru-RU"/>
        </w:rPr>
        <w:t xml:space="preserve"> (на территории России звонок бесплатный), </w:t>
      </w:r>
      <w:r w:rsidRPr="009222DA">
        <w:rPr>
          <w:rFonts w:ascii="Times New Roman" w:eastAsia="Calibri" w:hAnsi="Times New Roman" w:cs="Times New Roman"/>
          <w:sz w:val="28"/>
          <w:szCs w:val="28"/>
          <w:shd w:val="clear" w:color="auto" w:fill="FFFFFF"/>
          <w:lang w:eastAsia="ru-RU"/>
        </w:rPr>
        <w:t xml:space="preserve">адрес электронной почты: </w:t>
      </w:r>
      <w:r w:rsidRPr="009222DA">
        <w:rPr>
          <w:rFonts w:ascii="Times New Roman" w:eastAsia="Calibri" w:hAnsi="Times New Roman" w:cs="Times New Roman"/>
          <w:bCs/>
          <w:sz w:val="28"/>
          <w:szCs w:val="28"/>
          <w:shd w:val="clear" w:color="auto" w:fill="FFFFFF"/>
          <w:lang w:eastAsia="ru-RU"/>
        </w:rPr>
        <w:t>info@mfc47.ru.</w:t>
      </w:r>
    </w:p>
    <w:p w:rsidR="009222DA" w:rsidRPr="009222DA" w:rsidRDefault="009222DA" w:rsidP="009222DA">
      <w:pPr>
        <w:spacing w:after="0" w:line="240" w:lineRule="auto"/>
        <w:jc w:val="both"/>
        <w:rPr>
          <w:rFonts w:ascii="Calibri" w:eastAsia="Calibri" w:hAnsi="Calibri" w:cs="Times New Roman"/>
          <w:color w:val="0000FF" w:themeColor="hyperlink"/>
          <w:u w:val="single"/>
          <w:lang w:eastAsia="ru-RU"/>
        </w:rPr>
      </w:pPr>
      <w:r w:rsidRPr="009222DA">
        <w:rPr>
          <w:rFonts w:ascii="Times New Roman" w:eastAsia="Calibri" w:hAnsi="Times New Roman" w:cs="Times New Roman"/>
          <w:sz w:val="28"/>
          <w:szCs w:val="28"/>
          <w:shd w:val="clear" w:color="auto" w:fill="FFFFFF"/>
          <w:lang w:eastAsia="ru-RU"/>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5" w:history="1">
        <w:r w:rsidRPr="009222DA">
          <w:rPr>
            <w:rFonts w:ascii="Times New Roman" w:eastAsia="Calibri" w:hAnsi="Times New Roman" w:cs="Times New Roman"/>
            <w:color w:val="0000FF" w:themeColor="hyperlink"/>
            <w:u w:val="single"/>
            <w:shd w:val="clear" w:color="auto" w:fill="FFFFFF"/>
            <w:lang w:val="en-US" w:eastAsia="ru-RU"/>
          </w:rPr>
          <w:t>www</w:t>
        </w:r>
        <w:r w:rsidRPr="009222DA">
          <w:rPr>
            <w:rFonts w:ascii="Times New Roman" w:eastAsia="Calibri" w:hAnsi="Times New Roman" w:cs="Times New Roman"/>
            <w:color w:val="0000FF" w:themeColor="hyperlink"/>
            <w:u w:val="single"/>
            <w:shd w:val="clear" w:color="auto" w:fill="FFFFFF"/>
            <w:lang w:eastAsia="ru-RU"/>
          </w:rPr>
          <w:t>.</w:t>
        </w:r>
        <w:r w:rsidRPr="009222DA">
          <w:rPr>
            <w:rFonts w:ascii="Times New Roman" w:eastAsia="Calibri" w:hAnsi="Times New Roman" w:cs="Times New Roman"/>
            <w:color w:val="0000FF" w:themeColor="hyperlink"/>
            <w:u w:val="single"/>
            <w:shd w:val="clear" w:color="auto" w:fill="FFFFFF"/>
            <w:lang w:val="en-US" w:eastAsia="ru-RU"/>
          </w:rPr>
          <w:t>mfc</w:t>
        </w:r>
        <w:r w:rsidRPr="009222DA">
          <w:rPr>
            <w:rFonts w:ascii="Times New Roman" w:eastAsia="Calibri" w:hAnsi="Times New Roman" w:cs="Times New Roman"/>
            <w:color w:val="0000FF" w:themeColor="hyperlink"/>
            <w:u w:val="single"/>
            <w:shd w:val="clear" w:color="auto" w:fill="FFFFFF"/>
            <w:lang w:eastAsia="ru-RU"/>
          </w:rPr>
          <w:t>47.</w:t>
        </w:r>
        <w:r w:rsidRPr="009222DA">
          <w:rPr>
            <w:rFonts w:ascii="Times New Roman" w:eastAsia="Calibri" w:hAnsi="Times New Roman" w:cs="Times New Roman"/>
            <w:color w:val="0000FF" w:themeColor="hyperlink"/>
            <w:u w:val="single"/>
            <w:shd w:val="clear" w:color="auto" w:fill="FFFFFF"/>
            <w:lang w:val="en-US" w:eastAsia="ru-RU"/>
          </w:rPr>
          <w:t>ru</w:t>
        </w:r>
      </w:hyperlink>
    </w:p>
    <w:p w:rsidR="009222DA" w:rsidRPr="009222DA" w:rsidRDefault="009222DA" w:rsidP="009222DA">
      <w:pPr>
        <w:spacing w:after="0" w:line="240" w:lineRule="auto"/>
        <w:jc w:val="both"/>
        <w:rPr>
          <w:rFonts w:ascii="Calibri" w:eastAsia="Calibri" w:hAnsi="Calibri" w:cs="Times New Roman"/>
          <w:color w:val="000000"/>
          <w:lang w:eastAsia="ru-RU"/>
        </w:rPr>
      </w:pPr>
    </w:p>
    <w:tbl>
      <w:tblPr>
        <w:tblW w:w="10200"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708"/>
        <w:gridCol w:w="2269"/>
        <w:gridCol w:w="3681"/>
        <w:gridCol w:w="2124"/>
        <w:gridCol w:w="1418"/>
      </w:tblGrid>
      <w:tr w:rsidR="009222DA" w:rsidRPr="009222DA" w:rsidTr="00CA26D4">
        <w:trPr>
          <w:trHeight w:hRule="exact" w:val="636"/>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tabs>
                <w:tab w:val="left" w:pos="0"/>
              </w:tabs>
              <w:suppressAutoHyphens/>
              <w:spacing w:after="0" w:line="240" w:lineRule="auto"/>
              <w:ind w:right="-49"/>
              <w:jc w:val="center"/>
              <w:rPr>
                <w:rFonts w:ascii="Times New Roman" w:eastAsia="Times New Roman" w:hAnsi="Times New Roman" w:cs="Times New Roman"/>
                <w:b/>
                <w:sz w:val="20"/>
                <w:szCs w:val="20"/>
                <w:lang w:eastAsia="ar-SA"/>
              </w:rPr>
            </w:pPr>
            <w:r w:rsidRPr="009222DA">
              <w:rPr>
                <w:rFonts w:ascii="Times New Roman" w:eastAsia="Times New Roman" w:hAnsi="Times New Roman" w:cs="Times New Roman"/>
                <w:b/>
                <w:sz w:val="20"/>
                <w:szCs w:val="20"/>
                <w:lang w:eastAsia="ar-SA"/>
              </w:rPr>
              <w:t>№</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proofErr w:type="gramStart"/>
            <w:r w:rsidRPr="009222DA">
              <w:rPr>
                <w:rFonts w:ascii="Times New Roman" w:eastAsia="Times New Roman" w:hAnsi="Times New Roman" w:cs="Times New Roman"/>
                <w:b/>
                <w:bCs/>
                <w:sz w:val="20"/>
                <w:szCs w:val="20"/>
                <w:lang w:eastAsia="ar-SA"/>
              </w:rPr>
              <w:t>п</w:t>
            </w:r>
            <w:proofErr w:type="gramEnd"/>
            <w:r w:rsidRPr="009222DA">
              <w:rPr>
                <w:rFonts w:ascii="Times New Roman" w:eastAsia="Times New Roman" w:hAnsi="Times New Roman" w:cs="Times New Roman"/>
                <w:b/>
                <w:bCs/>
                <w:sz w:val="20"/>
                <w:szCs w:val="20"/>
                <w:lang w:eastAsia="ar-SA"/>
              </w:rPr>
              <w:t>/п</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b/>
                <w:bCs/>
                <w:sz w:val="20"/>
                <w:szCs w:val="20"/>
                <w:lang w:eastAsia="ar-SA"/>
              </w:rPr>
              <w:t>Наименование МФЦ</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b/>
                <w:bCs/>
                <w:sz w:val="20"/>
                <w:szCs w:val="20"/>
                <w:lang w:eastAsia="ar-SA"/>
              </w:rPr>
              <w:t>Почтовый адрес</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b/>
                <w:sz w:val="20"/>
                <w:szCs w:val="20"/>
                <w:lang w:eastAsia="ar-SA"/>
              </w:rPr>
              <w:t>График работы</w:t>
            </w:r>
          </w:p>
        </w:tc>
        <w:tc>
          <w:tcPr>
            <w:tcW w:w="1418" w:type="dxa"/>
            <w:tcBorders>
              <w:top w:val="single" w:sz="4" w:space="0" w:color="auto"/>
              <w:left w:val="single" w:sz="4" w:space="0" w:color="auto"/>
              <w:bottom w:val="single" w:sz="4" w:space="0" w:color="auto"/>
              <w:right w:val="single" w:sz="4" w:space="0" w:color="auto"/>
            </w:tcBorders>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
                <w:bCs/>
                <w:sz w:val="20"/>
                <w:szCs w:val="20"/>
                <w:lang w:eastAsia="ar-SA"/>
              </w:rPr>
            </w:pPr>
            <w:r w:rsidRPr="009222DA">
              <w:rPr>
                <w:rFonts w:ascii="Times New Roman" w:eastAsia="Times New Roman" w:hAnsi="Times New Roman" w:cs="Times New Roman"/>
                <w:b/>
                <w:bCs/>
                <w:sz w:val="20"/>
                <w:szCs w:val="20"/>
                <w:lang w:eastAsia="ar-SA"/>
              </w:rPr>
              <w:t>Телефон</w:t>
            </w:r>
          </w:p>
          <w:p w:rsidR="009222DA" w:rsidRPr="009222DA" w:rsidRDefault="009222DA" w:rsidP="00CA26D4">
            <w:pPr>
              <w:widowControl w:val="0"/>
              <w:suppressAutoHyphens/>
              <w:spacing w:after="0" w:line="240" w:lineRule="auto"/>
              <w:ind w:right="267"/>
              <w:jc w:val="center"/>
              <w:rPr>
                <w:rFonts w:ascii="Times New Roman" w:eastAsia="Times New Roman" w:hAnsi="Times New Roman" w:cs="Times New Roman"/>
                <w:sz w:val="20"/>
                <w:szCs w:val="20"/>
                <w:lang w:eastAsia="ar-SA"/>
              </w:rPr>
            </w:pPr>
          </w:p>
        </w:tc>
      </w:tr>
      <w:tr w:rsidR="009222DA" w:rsidRPr="009222DA" w:rsidTr="00CA26D4">
        <w:trPr>
          <w:trHeight w:val="258"/>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
                <w:bCs/>
                <w:sz w:val="20"/>
                <w:szCs w:val="20"/>
                <w:lang w:eastAsia="ar-SA"/>
              </w:rPr>
            </w:pPr>
            <w:r w:rsidRPr="009222DA">
              <w:rPr>
                <w:rFonts w:ascii="Times New Roman" w:eastAsia="Times New Roman" w:hAnsi="Times New Roman" w:cs="Times New Roman"/>
                <w:b/>
                <w:bCs/>
                <w:sz w:val="20"/>
                <w:szCs w:val="20"/>
                <w:lang w:eastAsia="ar-SA"/>
              </w:rPr>
              <w:t xml:space="preserve">Предоставление услуг </w:t>
            </w:r>
            <w:proofErr w:type="gramStart"/>
            <w:r w:rsidRPr="009222DA">
              <w:rPr>
                <w:rFonts w:ascii="Times New Roman" w:eastAsia="Times New Roman" w:hAnsi="Times New Roman" w:cs="Times New Roman"/>
                <w:b/>
                <w:bCs/>
                <w:sz w:val="20"/>
                <w:szCs w:val="20"/>
                <w:lang w:eastAsia="ar-SA"/>
              </w:rPr>
              <w:t>в</w:t>
            </w:r>
            <w:proofErr w:type="gramEnd"/>
            <w:r w:rsidRPr="009222DA">
              <w:rPr>
                <w:rFonts w:ascii="Times New Roman" w:eastAsia="Times New Roman" w:hAnsi="Times New Roman" w:cs="Times New Roman"/>
                <w:b/>
                <w:bCs/>
                <w:sz w:val="20"/>
                <w:szCs w:val="20"/>
                <w:lang w:eastAsia="ar-SA"/>
              </w:rPr>
              <w:t xml:space="preserve"> </w:t>
            </w:r>
            <w:proofErr w:type="gramStart"/>
            <w:r w:rsidRPr="009222DA">
              <w:rPr>
                <w:rFonts w:ascii="Times New Roman" w:eastAsia="Times New Roman" w:hAnsi="Times New Roman" w:cs="Times New Roman"/>
                <w:b/>
                <w:bCs/>
                <w:sz w:val="20"/>
                <w:szCs w:val="20"/>
                <w:lang w:eastAsia="ar-SA"/>
              </w:rPr>
              <w:t>Бокситогорском</w:t>
            </w:r>
            <w:proofErr w:type="gramEnd"/>
            <w:r w:rsidRPr="009222DA">
              <w:rPr>
                <w:rFonts w:ascii="Times New Roman" w:eastAsia="Times New Roman" w:hAnsi="Times New Roman" w:cs="Times New Roman"/>
                <w:b/>
                <w:bCs/>
                <w:sz w:val="20"/>
                <w:szCs w:val="20"/>
                <w:lang w:eastAsia="ar-SA"/>
              </w:rPr>
              <w:t xml:space="preserve"> районе Ленинградской области</w:t>
            </w:r>
          </w:p>
        </w:tc>
      </w:tr>
      <w:tr w:rsidR="009222DA" w:rsidRPr="009222DA" w:rsidTr="00CA26D4">
        <w:trPr>
          <w:trHeight w:hRule="exact" w:val="998"/>
        </w:trPr>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tabs>
                <w:tab w:val="left" w:pos="0"/>
              </w:tabs>
              <w:suppressAutoHyphens/>
              <w:spacing w:after="0" w:line="240" w:lineRule="auto"/>
              <w:ind w:right="-49"/>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1</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Филиал ГБУ ЛО «МФЦ» «Тихвинский» - отдел «Бокситогорск»</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line="240" w:lineRule="auto"/>
              <w:jc w:val="center"/>
              <w:rPr>
                <w:rFonts w:ascii="Times New Roman" w:eastAsia="Times New Roman" w:hAnsi="Times New Roman" w:cs="Times New Roman"/>
                <w:sz w:val="20"/>
                <w:szCs w:val="20"/>
                <w:lang w:eastAsia="ru-RU"/>
              </w:rPr>
            </w:pPr>
            <w:proofErr w:type="gramStart"/>
            <w:r w:rsidRPr="009222DA">
              <w:rPr>
                <w:rFonts w:ascii="Times New Roman" w:eastAsia="Times New Roman" w:hAnsi="Times New Roman" w:cs="Times New Roman"/>
                <w:sz w:val="20"/>
                <w:szCs w:val="20"/>
                <w:lang w:eastAsia="ru-RU"/>
              </w:rPr>
              <w:t xml:space="preserve">187650, Россия, Ленинградская область, Бокситогорский район, </w:t>
            </w:r>
            <w:r w:rsidRPr="009222DA">
              <w:rPr>
                <w:rFonts w:ascii="Times New Roman" w:eastAsia="Times New Roman" w:hAnsi="Times New Roman" w:cs="Times New Roman"/>
                <w:sz w:val="20"/>
                <w:szCs w:val="20"/>
                <w:lang w:eastAsia="ru-RU"/>
              </w:rPr>
              <w:br/>
              <w:t>г. Бокситогорск,  ул. Заводская, д. 8</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hRule="exact" w:val="986"/>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pacing w:after="0" w:line="240" w:lineRule="auto"/>
              <w:rPr>
                <w:rFonts w:ascii="Times New Roman" w:eastAsia="Times New Roman" w:hAnsi="Times New Roman" w:cs="Times New Roman"/>
                <w:sz w:val="20"/>
                <w:szCs w:val="20"/>
                <w:lang w:eastAsia="ar-SA"/>
              </w:rPr>
            </w:pP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Филиал ГБУ ЛО «МФЦ» «Тихвинский» - отдел «Пикалево»</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line="240" w:lineRule="auto"/>
              <w:jc w:val="center"/>
              <w:rPr>
                <w:rFonts w:ascii="Times New Roman" w:eastAsia="Times New Roman" w:hAnsi="Times New Roman" w:cs="Times New Roman"/>
                <w:sz w:val="20"/>
                <w:szCs w:val="20"/>
                <w:lang w:eastAsia="ru-RU"/>
              </w:rPr>
            </w:pPr>
            <w:proofErr w:type="gramStart"/>
            <w:r w:rsidRPr="009222DA">
              <w:rPr>
                <w:rFonts w:ascii="Times New Roman" w:eastAsia="Times New Roman" w:hAnsi="Times New Roman" w:cs="Times New Roman"/>
                <w:sz w:val="20"/>
                <w:szCs w:val="20"/>
                <w:lang w:eastAsia="ru-RU"/>
              </w:rPr>
              <w:t xml:space="preserve">187602, Россия, Ленинградская область, Бокситогорский район, </w:t>
            </w:r>
            <w:r w:rsidRPr="009222DA">
              <w:rPr>
                <w:rFonts w:ascii="Times New Roman" w:eastAsia="Times New Roman" w:hAnsi="Times New Roman" w:cs="Times New Roman"/>
                <w:sz w:val="20"/>
                <w:szCs w:val="20"/>
                <w:lang w:eastAsia="ru-RU"/>
              </w:rPr>
              <w:br/>
              <w:t>г. Пикалево, ул. Заводская, д. 11</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303"/>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
                <w:bCs/>
                <w:sz w:val="20"/>
                <w:szCs w:val="20"/>
                <w:lang w:eastAsia="ar-SA"/>
              </w:rPr>
            </w:pPr>
            <w:r w:rsidRPr="009222DA">
              <w:rPr>
                <w:rFonts w:ascii="Times New Roman" w:eastAsia="Times New Roman" w:hAnsi="Times New Roman" w:cs="Times New Roman"/>
                <w:b/>
                <w:bCs/>
                <w:sz w:val="20"/>
                <w:szCs w:val="20"/>
                <w:lang w:eastAsia="ar-SA"/>
              </w:rPr>
              <w:t>Предоставление услуг в Волосовском районе Ленинградской области</w:t>
            </w:r>
          </w:p>
        </w:tc>
      </w:tr>
      <w:tr w:rsidR="009222DA" w:rsidRPr="009222DA" w:rsidTr="00CA26D4">
        <w:trPr>
          <w:trHeight w:hRule="exact" w:val="69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tabs>
                <w:tab w:val="left" w:pos="0"/>
              </w:tabs>
              <w:suppressAutoHyphens/>
              <w:ind w:right="-49"/>
              <w:contextualSpacing/>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2</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 «Волосовский»</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spacing w:after="0"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188410, Россия, Ленинградская обл., Волосовский район, г</w:t>
            </w:r>
            <w:proofErr w:type="gramStart"/>
            <w:r w:rsidRPr="009222DA">
              <w:rPr>
                <w:rFonts w:ascii="Times New Roman" w:eastAsia="Times New Roman" w:hAnsi="Times New Roman" w:cs="Times New Roman"/>
                <w:sz w:val="20"/>
                <w:szCs w:val="20"/>
                <w:lang w:eastAsia="ru-RU"/>
              </w:rPr>
              <w:t>.В</w:t>
            </w:r>
            <w:proofErr w:type="gramEnd"/>
            <w:r w:rsidRPr="009222DA">
              <w:rPr>
                <w:rFonts w:ascii="Times New Roman" w:eastAsia="Times New Roman" w:hAnsi="Times New Roman" w:cs="Times New Roman"/>
                <w:sz w:val="20"/>
                <w:szCs w:val="20"/>
                <w:lang w:eastAsia="ru-RU"/>
              </w:rPr>
              <w:t>олосово, усадьба СХТ, д.1 лит. А</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ежедневно, </w:t>
            </w:r>
          </w:p>
          <w:p w:rsidR="009222DA" w:rsidRPr="009222DA" w:rsidRDefault="009222DA" w:rsidP="009222DA">
            <w:pPr>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
                <w:bCs/>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303"/>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
                <w:bCs/>
                <w:sz w:val="20"/>
                <w:szCs w:val="20"/>
                <w:lang w:eastAsia="ar-SA"/>
              </w:rPr>
            </w:pPr>
            <w:r w:rsidRPr="009222DA">
              <w:rPr>
                <w:rFonts w:ascii="Times New Roman" w:eastAsia="Times New Roman" w:hAnsi="Times New Roman" w:cs="Times New Roman"/>
                <w:b/>
                <w:bCs/>
                <w:sz w:val="20"/>
                <w:szCs w:val="20"/>
                <w:lang w:eastAsia="ar-SA"/>
              </w:rPr>
              <w:t>Предоставление услуг в Волховском районе Ленинградской области</w:t>
            </w:r>
          </w:p>
        </w:tc>
      </w:tr>
      <w:tr w:rsidR="009222DA" w:rsidRPr="009222DA" w:rsidTr="00CA26D4">
        <w:trPr>
          <w:trHeight w:hRule="exact" w:val="69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tabs>
                <w:tab w:val="left" w:pos="-10"/>
              </w:tabs>
              <w:suppressAutoHyphens/>
              <w:ind w:right="-49"/>
              <w:contextualSpacing/>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3</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 «Волховский»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
                <w:bCs/>
                <w:sz w:val="20"/>
                <w:szCs w:val="20"/>
                <w:lang w:eastAsia="ar-SA"/>
              </w:rPr>
            </w:pPr>
            <w:r w:rsidRPr="009222DA">
              <w:rPr>
                <w:rFonts w:ascii="Times New Roman" w:eastAsia="Times New Roman" w:hAnsi="Times New Roman" w:cs="Times New Roman"/>
                <w:sz w:val="20"/>
                <w:szCs w:val="20"/>
                <w:lang w:eastAsia="ru-RU"/>
              </w:rPr>
              <w:t>187403, Ленинградская область, г. Волхов. Волховский проспект, д. 9</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ежедневно, </w:t>
            </w:r>
          </w:p>
          <w:p w:rsidR="009222DA" w:rsidRPr="009222DA" w:rsidRDefault="009222DA" w:rsidP="009222DA">
            <w:pPr>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252"/>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b/>
                <w:bCs/>
                <w:sz w:val="20"/>
                <w:szCs w:val="20"/>
                <w:shd w:val="clear" w:color="auto" w:fill="FFFFFF"/>
              </w:rPr>
            </w:pPr>
            <w:r w:rsidRPr="009222DA">
              <w:rPr>
                <w:rFonts w:ascii="Times New Roman" w:eastAsia="Calibri" w:hAnsi="Times New Roman" w:cs="Times New Roman"/>
                <w:b/>
                <w:bCs/>
                <w:sz w:val="20"/>
                <w:szCs w:val="20"/>
                <w:shd w:val="clear" w:color="auto" w:fill="FFFFFF"/>
                <w:lang w:eastAsia="ru-RU"/>
              </w:rPr>
              <w:t xml:space="preserve">Предоставление услуг во </w:t>
            </w:r>
            <w:r w:rsidRPr="009222DA">
              <w:rPr>
                <w:rFonts w:ascii="Times New Roman" w:eastAsia="Calibri" w:hAnsi="Times New Roman" w:cs="Times New Roman"/>
                <w:b/>
                <w:sz w:val="20"/>
                <w:szCs w:val="20"/>
                <w:shd w:val="clear" w:color="auto" w:fill="FFFFFF"/>
                <w:lang w:eastAsia="ru-RU"/>
              </w:rPr>
              <w:t xml:space="preserve">Всеволожском районе </w:t>
            </w:r>
            <w:r w:rsidRPr="009222DA">
              <w:rPr>
                <w:rFonts w:ascii="Times New Roman" w:eastAsia="Times New Roman" w:hAnsi="Times New Roman" w:cs="Times New Roman"/>
                <w:b/>
                <w:bCs/>
                <w:sz w:val="20"/>
                <w:szCs w:val="20"/>
                <w:lang w:eastAsia="ar-SA"/>
              </w:rPr>
              <w:t>Ленинградской области</w:t>
            </w:r>
          </w:p>
        </w:tc>
      </w:tr>
      <w:tr w:rsidR="009222DA" w:rsidRPr="009222DA" w:rsidTr="00CA26D4">
        <w:trPr>
          <w:trHeight w:hRule="exact" w:val="744"/>
        </w:trPr>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line="240" w:lineRule="auto"/>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4</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 «Всеволожский»</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 xml:space="preserve">188643, Россия, Ленинградская область, Всеволожский район,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sz w:val="20"/>
                <w:szCs w:val="20"/>
                <w:lang w:eastAsia="ru-RU"/>
              </w:rPr>
              <w:t>г. Всеволожск, ул. Пожвинская, д. 4а</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ежедневно,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без перерыва</w:t>
            </w:r>
          </w:p>
          <w:p w:rsidR="009222DA" w:rsidRPr="009222DA" w:rsidRDefault="009222DA" w:rsidP="009222DA">
            <w:pPr>
              <w:spacing w:line="240" w:lineRule="auto"/>
              <w:jc w:val="center"/>
              <w:rPr>
                <w:rFonts w:ascii="Times New Roman" w:eastAsia="Calibri"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hRule="exact" w:val="123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pacing w:after="0" w:line="240" w:lineRule="auto"/>
              <w:rPr>
                <w:rFonts w:ascii="Times New Roman" w:eastAsia="Times New Roman" w:hAnsi="Times New Roman" w:cs="Times New Roman"/>
                <w:sz w:val="20"/>
                <w:szCs w:val="20"/>
                <w:lang w:eastAsia="ar-SA"/>
              </w:rPr>
            </w:pP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 «Всеволожский» - отдел «Новосаратовка»</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188681, Россия, Ленинградская область, Всеволожский район,</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 д. Новосаратовка - центр, д. 8 </w:t>
            </w:r>
            <w:r w:rsidRPr="009222DA">
              <w:rPr>
                <w:rFonts w:ascii="Times New Roman" w:eastAsia="Calibri" w:hAnsi="Times New Roman" w:cs="Times New Roman"/>
                <w:sz w:val="20"/>
                <w:szCs w:val="20"/>
                <w:shd w:val="clear" w:color="auto" w:fill="FFFFFF"/>
                <w:lang w:eastAsia="ru-RU"/>
              </w:rPr>
              <w:t>(52-й километр внутреннего кольца КАД, в здании МРЭО-15, рядом с АЗС Лукойл)</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ежедневно, </w:t>
            </w:r>
          </w:p>
          <w:p w:rsidR="009222DA" w:rsidRPr="009222DA" w:rsidRDefault="009222DA" w:rsidP="009222DA">
            <w:pPr>
              <w:spacing w:line="240" w:lineRule="auto"/>
              <w:jc w:val="center"/>
              <w:rPr>
                <w:rFonts w:ascii="Times New Roman" w:eastAsia="Calibri" w:hAnsi="Times New Roman" w:cs="Times New Roman"/>
                <w:sz w:val="20"/>
                <w:szCs w:val="20"/>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284"/>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
                <w:sz w:val="20"/>
                <w:szCs w:val="20"/>
                <w:lang w:eastAsia="ar-SA"/>
              </w:rPr>
            </w:pPr>
            <w:r w:rsidRPr="009222DA">
              <w:rPr>
                <w:rFonts w:ascii="Times New Roman" w:eastAsia="Times New Roman" w:hAnsi="Times New Roman" w:cs="Times New Roman"/>
                <w:b/>
                <w:bCs/>
                <w:sz w:val="20"/>
                <w:szCs w:val="20"/>
                <w:lang w:eastAsia="ar-SA"/>
              </w:rPr>
              <w:t>Предоставление услуг в</w:t>
            </w:r>
            <w:r w:rsidRPr="009222DA">
              <w:rPr>
                <w:rFonts w:ascii="Times New Roman" w:eastAsia="Times New Roman" w:hAnsi="Times New Roman" w:cs="Times New Roman"/>
                <w:b/>
                <w:sz w:val="20"/>
                <w:szCs w:val="20"/>
                <w:lang w:eastAsia="ar-SA"/>
              </w:rPr>
              <w:t xml:space="preserve"> Выборгском районе </w:t>
            </w:r>
            <w:r w:rsidRPr="009222DA">
              <w:rPr>
                <w:rFonts w:ascii="Times New Roman" w:eastAsia="Times New Roman" w:hAnsi="Times New Roman" w:cs="Times New Roman"/>
                <w:b/>
                <w:bCs/>
                <w:sz w:val="20"/>
                <w:szCs w:val="20"/>
                <w:lang w:eastAsia="ar-SA"/>
              </w:rPr>
              <w:t>Ленинградской области</w:t>
            </w:r>
          </w:p>
        </w:tc>
      </w:tr>
      <w:tr w:rsidR="009222DA" w:rsidRPr="009222DA" w:rsidTr="00CA26D4">
        <w:trPr>
          <w:trHeight w:hRule="exact" w:val="706"/>
        </w:trPr>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5</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«Выборгский»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г. Выборг, ул. </w:t>
            </w:r>
            <w:proofErr w:type="gramStart"/>
            <w:r w:rsidRPr="009222DA">
              <w:rPr>
                <w:rFonts w:ascii="Times New Roman" w:eastAsia="Times New Roman" w:hAnsi="Times New Roman" w:cs="Times New Roman"/>
                <w:bCs/>
                <w:sz w:val="20"/>
                <w:szCs w:val="20"/>
                <w:lang w:eastAsia="ar-SA"/>
              </w:rPr>
              <w:t>Вокзальная</w:t>
            </w:r>
            <w:proofErr w:type="gramEnd"/>
            <w:r w:rsidRPr="009222DA">
              <w:rPr>
                <w:rFonts w:ascii="Times New Roman" w:eastAsia="Times New Roman" w:hAnsi="Times New Roman" w:cs="Times New Roman"/>
                <w:bCs/>
                <w:sz w:val="20"/>
                <w:szCs w:val="20"/>
                <w:lang w:eastAsia="ar-SA"/>
              </w:rPr>
              <w:t>, д.13</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ежедневно, </w:t>
            </w:r>
          </w:p>
          <w:p w:rsidR="009222DA" w:rsidRPr="009222DA" w:rsidRDefault="009222DA" w:rsidP="009222DA">
            <w:pPr>
              <w:spacing w:line="240" w:lineRule="auto"/>
              <w:jc w:val="center"/>
              <w:rPr>
                <w:rFonts w:ascii="Calibri" w:eastAsia="Calibri" w:hAnsi="Calibri" w:cs="Times New Roman"/>
                <w:sz w:val="20"/>
                <w:szCs w:val="20"/>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hRule="exact" w:val="73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pacing w:after="0" w:line="240" w:lineRule="auto"/>
              <w:rPr>
                <w:rFonts w:ascii="Times New Roman" w:eastAsia="Times New Roman" w:hAnsi="Times New Roman" w:cs="Times New Roman"/>
                <w:sz w:val="20"/>
                <w:szCs w:val="20"/>
                <w:lang w:eastAsia="ar-SA"/>
              </w:rPr>
            </w:pP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Филиал ГБУ ЛО «МФЦ» «Выборгский» - отдел «Рощино»</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188681, Россия, Ленинградская область, Выборгский район,</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sz w:val="20"/>
                <w:szCs w:val="20"/>
                <w:lang w:eastAsia="ru-RU"/>
              </w:rPr>
              <w:t xml:space="preserve"> п. Рощино, ул. </w:t>
            </w:r>
            <w:proofErr w:type="gramStart"/>
            <w:r w:rsidRPr="009222DA">
              <w:rPr>
                <w:rFonts w:ascii="Times New Roman" w:eastAsia="Times New Roman" w:hAnsi="Times New Roman" w:cs="Times New Roman"/>
                <w:sz w:val="20"/>
                <w:szCs w:val="20"/>
                <w:lang w:eastAsia="ru-RU"/>
              </w:rPr>
              <w:t>Советская</w:t>
            </w:r>
            <w:proofErr w:type="gramEnd"/>
            <w:r w:rsidRPr="009222DA">
              <w:rPr>
                <w:rFonts w:ascii="Times New Roman" w:eastAsia="Times New Roman" w:hAnsi="Times New Roman" w:cs="Times New Roman"/>
                <w:sz w:val="20"/>
                <w:szCs w:val="20"/>
                <w:lang w:eastAsia="ru-RU"/>
              </w:rPr>
              <w:t>, д.8</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ежедневно, </w:t>
            </w:r>
          </w:p>
          <w:p w:rsidR="009222DA" w:rsidRPr="009222DA" w:rsidRDefault="009222DA" w:rsidP="009222DA">
            <w:pPr>
              <w:spacing w:line="240" w:lineRule="auto"/>
              <w:jc w:val="center"/>
              <w:rPr>
                <w:rFonts w:ascii="Calibri" w:eastAsia="Calibri" w:hAnsi="Calibri" w:cs="Times New Roman"/>
                <w:sz w:val="20"/>
                <w:szCs w:val="20"/>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hRule="exact" w:val="73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pacing w:after="0" w:line="240" w:lineRule="auto"/>
              <w:rPr>
                <w:rFonts w:ascii="Times New Roman" w:eastAsia="Times New Roman" w:hAnsi="Times New Roman" w:cs="Times New Roman"/>
                <w:sz w:val="20"/>
                <w:szCs w:val="20"/>
                <w:lang w:eastAsia="ar-SA"/>
              </w:rPr>
            </w:pP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color w:val="000000"/>
                <w:sz w:val="20"/>
                <w:szCs w:val="20"/>
                <w:lang w:eastAsia="ru-RU"/>
              </w:rPr>
              <w:t>Филиал ГБУ ЛО «МФЦ» «Светогорский»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color w:val="000000"/>
                <w:sz w:val="20"/>
                <w:szCs w:val="20"/>
                <w:lang w:eastAsia="ru-RU"/>
              </w:rPr>
              <w:t>188992, Ленинградская область, г. Светогорск, ул. Красноармейская д.3</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ежедневно, </w:t>
            </w:r>
          </w:p>
          <w:p w:rsidR="009222DA" w:rsidRPr="009222DA" w:rsidRDefault="009222DA" w:rsidP="009222DA">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258"/>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222DA">
              <w:rPr>
                <w:rFonts w:ascii="Times New Roman" w:eastAsia="Calibri" w:hAnsi="Times New Roman" w:cs="Times New Roman"/>
                <w:b/>
                <w:sz w:val="20"/>
                <w:szCs w:val="20"/>
                <w:shd w:val="clear" w:color="auto" w:fill="FFFFFF"/>
                <w:lang w:eastAsia="ru-RU"/>
              </w:rPr>
              <w:t>Предоставление услуг в Гатчинском районе Ленинградской области</w:t>
            </w:r>
          </w:p>
        </w:tc>
      </w:tr>
      <w:tr w:rsidR="009222DA" w:rsidRPr="009222DA" w:rsidTr="00CA26D4">
        <w:trPr>
          <w:trHeight w:hRule="exact" w:val="93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lastRenderedPageBreak/>
              <w:t>6</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Филиал ГБУ ЛО «МФЦ» «Гатчинский»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shd w:val="clear" w:color="auto" w:fill="FFFFFF"/>
              <w:spacing w:before="100" w:beforeAutospacing="1" w:after="100" w:afterAutospacing="1"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 xml:space="preserve">188300, Россия, Ленинградская область, Гатчинский район, </w:t>
            </w:r>
            <w:r w:rsidRPr="009222DA">
              <w:rPr>
                <w:rFonts w:ascii="Times New Roman" w:eastAsia="Times New Roman" w:hAnsi="Times New Roman" w:cs="Times New Roman"/>
                <w:sz w:val="20"/>
                <w:szCs w:val="20"/>
                <w:lang w:eastAsia="ru-RU"/>
              </w:rPr>
              <w:br/>
              <w:t xml:space="preserve">г. Гатчина, Пушкинское шоссе, </w:t>
            </w:r>
            <w:r w:rsidRPr="009222DA">
              <w:rPr>
                <w:rFonts w:ascii="Times New Roman" w:eastAsia="Times New Roman" w:hAnsi="Times New Roman" w:cs="Times New Roman"/>
                <w:sz w:val="20"/>
                <w:szCs w:val="20"/>
                <w:lang w:eastAsia="ru-RU"/>
              </w:rPr>
              <w:br/>
              <w:t>д. 15</w:t>
            </w:r>
            <w:proofErr w:type="gramStart"/>
            <w:r w:rsidRPr="009222DA">
              <w:rPr>
                <w:rFonts w:ascii="Times New Roman" w:eastAsia="Times New Roman" w:hAnsi="Times New Roman" w:cs="Times New Roman"/>
                <w:sz w:val="20"/>
                <w:szCs w:val="20"/>
                <w:lang w:eastAsia="ru-RU"/>
              </w:rPr>
              <w:t xml:space="preserve"> А</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343"/>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
                <w:sz w:val="20"/>
                <w:szCs w:val="20"/>
                <w:lang w:eastAsia="ar-SA"/>
              </w:rPr>
            </w:pPr>
            <w:r w:rsidRPr="009222DA">
              <w:rPr>
                <w:rFonts w:ascii="Times New Roman" w:eastAsia="Times New Roman" w:hAnsi="Times New Roman" w:cs="Times New Roman"/>
                <w:b/>
                <w:bCs/>
                <w:sz w:val="20"/>
                <w:szCs w:val="20"/>
                <w:lang w:eastAsia="ar-SA"/>
              </w:rPr>
              <w:t xml:space="preserve">Предоставление услуг в </w:t>
            </w:r>
            <w:r w:rsidRPr="009222DA">
              <w:rPr>
                <w:rFonts w:ascii="Times New Roman" w:eastAsia="Times New Roman" w:hAnsi="Times New Roman" w:cs="Times New Roman"/>
                <w:b/>
                <w:sz w:val="20"/>
                <w:szCs w:val="20"/>
                <w:lang w:eastAsia="ar-SA"/>
              </w:rPr>
              <w:t xml:space="preserve">Кингисеппском районе </w:t>
            </w:r>
            <w:r w:rsidRPr="009222DA">
              <w:rPr>
                <w:rFonts w:ascii="Times New Roman" w:eastAsia="Times New Roman" w:hAnsi="Times New Roman" w:cs="Times New Roman"/>
                <w:b/>
                <w:bCs/>
                <w:sz w:val="20"/>
                <w:szCs w:val="20"/>
                <w:lang w:eastAsia="ar-SA"/>
              </w:rPr>
              <w:t>Ленинградской области</w:t>
            </w:r>
          </w:p>
        </w:tc>
      </w:tr>
      <w:tr w:rsidR="009222DA" w:rsidRPr="009222DA" w:rsidTr="00CA26D4">
        <w:trPr>
          <w:trHeight w:hRule="exact" w:val="79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contextualSpacing/>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7</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Филиал ГБУ ЛО «МФЦ» «Кингисеппский»</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ru-RU"/>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spacing w:after="0"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188480, Россия, Ленинградская область, Кингисеппский район,  г. Кингисепп,</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ул. Фабричная, д. 14</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        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color w:val="000000"/>
                <w:sz w:val="20"/>
                <w:szCs w:val="20"/>
                <w:lang w:eastAsia="ru-RU"/>
              </w:rPr>
              <w:t>ежедневно,</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u w:val="single"/>
                <w:lang w:eastAsia="ru-RU"/>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312"/>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222DA">
              <w:rPr>
                <w:rFonts w:ascii="Times New Roman" w:eastAsia="Calibri" w:hAnsi="Times New Roman" w:cs="Times New Roman"/>
                <w:b/>
                <w:sz w:val="20"/>
                <w:szCs w:val="20"/>
                <w:shd w:val="clear" w:color="auto" w:fill="FFFFFF"/>
                <w:lang w:eastAsia="ru-RU"/>
              </w:rPr>
              <w:t>Предоставление услуг в Киришском районе Ленинградской области</w:t>
            </w:r>
          </w:p>
        </w:tc>
      </w:tr>
      <w:tr w:rsidR="009222DA" w:rsidRPr="009222DA" w:rsidTr="00CA26D4">
        <w:trPr>
          <w:trHeight w:hRule="exact" w:val="96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contextualSpacing/>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8</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Филиал ГБУ ЛО «МФЦ» «Киришский»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 xml:space="preserve">187110, Россия, Ленинградская область, Киришский район, г. Кириши, пр. Героев, </w:t>
            </w:r>
            <w:r w:rsidRPr="009222DA">
              <w:rPr>
                <w:rFonts w:ascii="Times New Roman" w:eastAsia="Times New Roman" w:hAnsi="Times New Roman" w:cs="Times New Roman"/>
                <w:sz w:val="20"/>
                <w:szCs w:val="20"/>
                <w:lang w:eastAsia="ru-RU"/>
              </w:rPr>
              <w:br/>
              <w:t>д. 34А.</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343"/>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
                <w:bCs/>
                <w:sz w:val="20"/>
                <w:szCs w:val="20"/>
                <w:lang w:eastAsia="ar-SA"/>
              </w:rPr>
            </w:pPr>
            <w:r w:rsidRPr="009222DA">
              <w:rPr>
                <w:rFonts w:ascii="Times New Roman" w:eastAsia="Times New Roman" w:hAnsi="Times New Roman" w:cs="Times New Roman"/>
                <w:b/>
                <w:bCs/>
                <w:sz w:val="20"/>
                <w:szCs w:val="20"/>
                <w:lang w:eastAsia="ar-SA"/>
              </w:rPr>
              <w:t xml:space="preserve">Предоставление услуг в </w:t>
            </w:r>
            <w:r w:rsidRPr="009222DA">
              <w:rPr>
                <w:rFonts w:ascii="Times New Roman" w:eastAsia="Times New Roman" w:hAnsi="Times New Roman" w:cs="Times New Roman"/>
                <w:b/>
                <w:sz w:val="20"/>
                <w:szCs w:val="20"/>
                <w:lang w:eastAsia="ar-SA"/>
              </w:rPr>
              <w:t xml:space="preserve">Кировском районе </w:t>
            </w:r>
            <w:r w:rsidRPr="009222DA">
              <w:rPr>
                <w:rFonts w:ascii="Times New Roman" w:eastAsia="Times New Roman" w:hAnsi="Times New Roman" w:cs="Times New Roman"/>
                <w:b/>
                <w:bCs/>
                <w:sz w:val="20"/>
                <w:szCs w:val="20"/>
                <w:lang w:eastAsia="ar-SA"/>
              </w:rPr>
              <w:t>Ленинградской области</w:t>
            </w:r>
          </w:p>
        </w:tc>
      </w:tr>
      <w:tr w:rsidR="009222DA" w:rsidRPr="009222DA" w:rsidTr="00CA26D4">
        <w:trPr>
          <w:trHeight w:hRule="exact" w:val="12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line="240" w:lineRule="auto"/>
              <w:contextualSpacing/>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9</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Филиал ГБУ ЛО «МФЦ» «Кировский»</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ru-RU"/>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color w:val="000000"/>
                <w:sz w:val="20"/>
                <w:szCs w:val="20"/>
                <w:lang w:eastAsia="ru-RU"/>
              </w:rPr>
              <w:t>187340, Россия, Ленинградская область, Кировск, Новая улица, 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Понедельник-пятница с 9.00 до 18.00  час</w:t>
            </w:r>
            <w:proofErr w:type="gramStart"/>
            <w:r w:rsidRPr="009222DA">
              <w:rPr>
                <w:rFonts w:ascii="Times New Roman" w:eastAsia="Times New Roman" w:hAnsi="Times New Roman" w:cs="Times New Roman"/>
                <w:bCs/>
                <w:sz w:val="20"/>
                <w:szCs w:val="20"/>
                <w:lang w:eastAsia="ar-SA"/>
              </w:rPr>
              <w:t>.,</w:t>
            </w:r>
            <w:r w:rsidRPr="009222DA">
              <w:rPr>
                <w:rFonts w:ascii="Times New Roman" w:eastAsia="Times New Roman" w:hAnsi="Times New Roman" w:cs="Times New Roman"/>
                <w:bCs/>
                <w:sz w:val="20"/>
                <w:szCs w:val="20"/>
                <w:lang w:eastAsia="ar-SA"/>
              </w:rPr>
              <w:br/>
            </w:r>
            <w:proofErr w:type="gramEnd"/>
            <w:r w:rsidRPr="009222DA">
              <w:rPr>
                <w:rFonts w:ascii="Times New Roman" w:eastAsia="Times New Roman" w:hAnsi="Times New Roman" w:cs="Times New Roman"/>
                <w:bCs/>
                <w:sz w:val="20"/>
                <w:szCs w:val="20"/>
                <w:lang w:eastAsia="ar-SA"/>
              </w:rPr>
              <w:t>суббота с 9.00 до 14.00 час.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248"/>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
                <w:sz w:val="20"/>
                <w:szCs w:val="20"/>
                <w:lang w:eastAsia="ar-SA"/>
              </w:rPr>
            </w:pPr>
            <w:r w:rsidRPr="009222DA">
              <w:rPr>
                <w:rFonts w:ascii="Times New Roman" w:eastAsia="Times New Roman" w:hAnsi="Times New Roman" w:cs="Times New Roman"/>
                <w:b/>
                <w:bCs/>
                <w:sz w:val="20"/>
                <w:szCs w:val="20"/>
                <w:lang w:eastAsia="ar-SA"/>
              </w:rPr>
              <w:t xml:space="preserve">Предоставление услуг в </w:t>
            </w:r>
            <w:r w:rsidRPr="009222DA">
              <w:rPr>
                <w:rFonts w:ascii="Times New Roman" w:eastAsia="Times New Roman" w:hAnsi="Times New Roman" w:cs="Times New Roman"/>
                <w:b/>
                <w:sz w:val="20"/>
                <w:szCs w:val="20"/>
                <w:lang w:eastAsia="ar-SA"/>
              </w:rPr>
              <w:t xml:space="preserve">Лодейнопольском районе </w:t>
            </w:r>
            <w:r w:rsidRPr="009222DA">
              <w:rPr>
                <w:rFonts w:ascii="Times New Roman" w:eastAsia="Times New Roman" w:hAnsi="Times New Roman" w:cs="Times New Roman"/>
                <w:b/>
                <w:bCs/>
                <w:sz w:val="20"/>
                <w:szCs w:val="20"/>
                <w:lang w:eastAsia="ar-SA"/>
              </w:rPr>
              <w:t>Ленинградской области</w:t>
            </w:r>
          </w:p>
        </w:tc>
      </w:tr>
      <w:tr w:rsidR="009222DA" w:rsidRPr="009222DA" w:rsidTr="00CA26D4">
        <w:trPr>
          <w:trHeight w:hRule="exact" w:val="129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line="240" w:lineRule="auto"/>
              <w:contextualSpacing/>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10</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«Лодейнопольский»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187700, Россия,</w:t>
            </w:r>
          </w:p>
          <w:p w:rsidR="009222DA" w:rsidRPr="009222DA" w:rsidRDefault="009222DA" w:rsidP="009222DA">
            <w:pPr>
              <w:spacing w:after="0"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bCs/>
                <w:sz w:val="20"/>
                <w:szCs w:val="20"/>
                <w:lang w:eastAsia="ar-SA"/>
              </w:rPr>
              <w:t>Ленинградская область, Лодейнопольский район, г</w:t>
            </w:r>
            <w:proofErr w:type="gramStart"/>
            <w:r w:rsidRPr="009222DA">
              <w:rPr>
                <w:rFonts w:ascii="Times New Roman" w:eastAsia="Times New Roman" w:hAnsi="Times New Roman" w:cs="Times New Roman"/>
                <w:bCs/>
                <w:sz w:val="20"/>
                <w:szCs w:val="20"/>
                <w:lang w:eastAsia="ar-SA"/>
              </w:rPr>
              <w:t>.Л</w:t>
            </w:r>
            <w:proofErr w:type="gramEnd"/>
            <w:r w:rsidRPr="009222DA">
              <w:rPr>
                <w:rFonts w:ascii="Times New Roman" w:eastAsia="Times New Roman" w:hAnsi="Times New Roman" w:cs="Times New Roman"/>
                <w:bCs/>
                <w:sz w:val="20"/>
                <w:szCs w:val="20"/>
                <w:lang w:eastAsia="ar-SA"/>
              </w:rPr>
              <w:t>одейное Поле, ул. Карла Маркса, д. 36 лит. Б</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Понедельник – пятница с 9.00 до 21.00, суббота с 9.00 до 20.00,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397"/>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9222DA">
              <w:rPr>
                <w:rFonts w:ascii="Times New Roman" w:eastAsia="Calibri" w:hAnsi="Times New Roman" w:cs="Times New Roman"/>
                <w:b/>
                <w:bCs/>
                <w:sz w:val="20"/>
                <w:szCs w:val="20"/>
                <w:shd w:val="clear" w:color="auto" w:fill="FFFFFF"/>
                <w:lang w:eastAsia="ru-RU"/>
              </w:rPr>
              <w:t xml:space="preserve">Предоставление услуг в </w:t>
            </w:r>
            <w:r w:rsidRPr="009222DA">
              <w:rPr>
                <w:rFonts w:ascii="Times New Roman" w:eastAsia="Calibri" w:hAnsi="Times New Roman" w:cs="Times New Roman"/>
                <w:b/>
                <w:sz w:val="20"/>
                <w:szCs w:val="20"/>
                <w:shd w:val="clear" w:color="auto" w:fill="FFFFFF"/>
                <w:lang w:eastAsia="ru-RU"/>
              </w:rPr>
              <w:t xml:space="preserve">Ломоносовском  районе </w:t>
            </w:r>
            <w:r w:rsidRPr="009222DA">
              <w:rPr>
                <w:rFonts w:ascii="Times New Roman" w:eastAsia="Calibri" w:hAnsi="Times New Roman" w:cs="Times New Roman"/>
                <w:b/>
                <w:bCs/>
                <w:sz w:val="20"/>
                <w:szCs w:val="20"/>
                <w:shd w:val="clear" w:color="auto" w:fill="FFFFFF"/>
                <w:lang w:eastAsia="ru-RU"/>
              </w:rPr>
              <w:t>Ленинградской области</w:t>
            </w:r>
          </w:p>
        </w:tc>
      </w:tr>
      <w:tr w:rsidR="009222DA" w:rsidRPr="009222DA" w:rsidTr="00CA26D4">
        <w:trPr>
          <w:trHeight w:hRule="exact" w:val="73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contextualSpacing/>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11</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«Ломоносовский»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spacing w:after="0"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color w:val="000000"/>
                <w:sz w:val="20"/>
                <w:szCs w:val="20"/>
                <w:lang w:eastAsia="ru-RU"/>
              </w:rPr>
              <w:t>ежедневно,</w:t>
            </w:r>
          </w:p>
          <w:p w:rsidR="009222DA" w:rsidRPr="009222DA" w:rsidRDefault="009222DA" w:rsidP="009222DA">
            <w:pPr>
              <w:widowControl w:val="0"/>
              <w:suppressAutoHyphens/>
              <w:spacing w:after="0" w:line="240" w:lineRule="auto"/>
              <w:jc w:val="center"/>
              <w:rPr>
                <w:rFonts w:ascii="Calibri" w:eastAsia="Calibri" w:hAnsi="Calibri" w:cs="Times New Roman"/>
                <w:sz w:val="20"/>
                <w:szCs w:val="20"/>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397"/>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222DA">
              <w:rPr>
                <w:rFonts w:ascii="Times New Roman" w:eastAsia="Calibri" w:hAnsi="Times New Roman" w:cs="Times New Roman"/>
                <w:b/>
                <w:sz w:val="20"/>
                <w:szCs w:val="20"/>
                <w:shd w:val="clear" w:color="auto" w:fill="FFFFFF"/>
                <w:lang w:eastAsia="ru-RU"/>
              </w:rPr>
              <w:t>Предоставление услуг в Лужском районе Ленинградской области</w:t>
            </w:r>
          </w:p>
        </w:tc>
      </w:tr>
      <w:tr w:rsidR="009222DA" w:rsidRPr="009222DA" w:rsidTr="00CA26D4">
        <w:trPr>
          <w:trHeight w:hRule="exact" w:val="100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line="240" w:lineRule="auto"/>
              <w:contextualSpacing/>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12</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Филиал ГБУ ЛО «МФЦ» «Лужский»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keepNext/>
              <w:shd w:val="clear" w:color="auto" w:fill="FFFFFF"/>
              <w:spacing w:after="0"/>
              <w:jc w:val="center"/>
              <w:outlineLvl w:val="1"/>
              <w:rPr>
                <w:rFonts w:ascii="Times New Roman" w:eastAsia="Times New Roman" w:hAnsi="Times New Roman" w:cs="Times New Roman"/>
                <w:sz w:val="20"/>
                <w:szCs w:val="20"/>
              </w:rPr>
            </w:pPr>
            <w:proofErr w:type="gramStart"/>
            <w:r w:rsidRPr="009222DA">
              <w:rPr>
                <w:rFonts w:ascii="Times New Roman" w:eastAsia="Times New Roman" w:hAnsi="Times New Roman" w:cs="Times New Roman"/>
                <w:sz w:val="20"/>
                <w:szCs w:val="20"/>
              </w:rPr>
              <w:t>188230, Россия, Ленинградская область, Лужский район, г. Луга, ул. Миккели, д. 7, корп. 1</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259"/>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9222DA">
              <w:rPr>
                <w:rFonts w:ascii="Times New Roman" w:eastAsia="Calibri" w:hAnsi="Times New Roman" w:cs="Times New Roman"/>
                <w:b/>
                <w:bCs/>
                <w:sz w:val="20"/>
                <w:szCs w:val="20"/>
                <w:shd w:val="clear" w:color="auto" w:fill="FFFFFF"/>
                <w:lang w:eastAsia="ru-RU"/>
              </w:rPr>
              <w:t xml:space="preserve">Предоставление услуг в </w:t>
            </w:r>
            <w:r w:rsidRPr="009222DA">
              <w:rPr>
                <w:rFonts w:ascii="Times New Roman" w:eastAsia="Calibri" w:hAnsi="Times New Roman" w:cs="Times New Roman"/>
                <w:b/>
                <w:sz w:val="20"/>
                <w:szCs w:val="20"/>
                <w:shd w:val="clear" w:color="auto" w:fill="FFFFFF"/>
                <w:lang w:eastAsia="ru-RU"/>
              </w:rPr>
              <w:t xml:space="preserve">Подпорожском районе </w:t>
            </w:r>
            <w:r w:rsidRPr="009222DA">
              <w:rPr>
                <w:rFonts w:ascii="Times New Roman" w:eastAsia="Calibri" w:hAnsi="Times New Roman" w:cs="Times New Roman"/>
                <w:b/>
                <w:bCs/>
                <w:sz w:val="20"/>
                <w:szCs w:val="20"/>
                <w:shd w:val="clear" w:color="auto" w:fill="FFFFFF"/>
                <w:lang w:eastAsia="ru-RU"/>
              </w:rPr>
              <w:t>Ленинградской области</w:t>
            </w:r>
          </w:p>
        </w:tc>
      </w:tr>
      <w:tr w:rsidR="009222DA" w:rsidRPr="009222DA" w:rsidTr="00CA26D4">
        <w:trPr>
          <w:trHeight w:hRule="exact" w:val="936"/>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contextualSpacing/>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13</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color w:val="000000"/>
                <w:sz w:val="20"/>
                <w:szCs w:val="20"/>
                <w:lang w:eastAsia="ru-RU"/>
              </w:rPr>
              <w:t>Филиал ГБУ ЛО «МФЦ» «</w:t>
            </w:r>
            <w:r w:rsidRPr="009222DA">
              <w:rPr>
                <w:rFonts w:ascii="Times New Roman" w:eastAsia="Times New Roman" w:hAnsi="Times New Roman" w:cs="Times New Roman"/>
                <w:bCs/>
                <w:sz w:val="20"/>
                <w:szCs w:val="20"/>
                <w:lang w:eastAsia="ar-SA"/>
              </w:rPr>
              <w:t>Лодейнопольский</w:t>
            </w:r>
            <w:proofErr w:type="gramStart"/>
            <w:r w:rsidRPr="009222DA">
              <w:rPr>
                <w:rFonts w:ascii="Times New Roman" w:eastAsia="Times New Roman" w:hAnsi="Times New Roman" w:cs="Times New Roman"/>
                <w:color w:val="000000"/>
                <w:sz w:val="20"/>
                <w:szCs w:val="20"/>
                <w:lang w:eastAsia="ru-RU"/>
              </w:rPr>
              <w:t>»-</w:t>
            </w:r>
            <w:proofErr w:type="gramEnd"/>
            <w:r w:rsidRPr="009222DA">
              <w:rPr>
                <w:rFonts w:ascii="Times New Roman" w:eastAsia="Times New Roman" w:hAnsi="Times New Roman" w:cs="Times New Roman"/>
                <w:color w:val="000000"/>
                <w:sz w:val="20"/>
                <w:szCs w:val="20"/>
                <w:lang w:eastAsia="ru-RU"/>
              </w:rPr>
              <w:t>отдел «Подпорожье»</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color w:val="000000"/>
                <w:sz w:val="20"/>
                <w:szCs w:val="20"/>
                <w:lang w:eastAsia="ru-RU"/>
              </w:rPr>
              <w:t>187780, Ленинградская область, г. Подпорожье, ул. Октябрят д.3</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bCs/>
                <w:color w:val="000000"/>
                <w:sz w:val="20"/>
                <w:szCs w:val="20"/>
                <w:lang w:eastAsia="ru-RU"/>
              </w:rPr>
              <w:t>Понедельник - пятница с 9.00 до 18.00. Суббота, воскресенье - выходные дни.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285"/>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222DA">
              <w:rPr>
                <w:rFonts w:ascii="Times New Roman" w:eastAsia="Calibri" w:hAnsi="Times New Roman" w:cs="Times New Roman"/>
                <w:b/>
                <w:bCs/>
                <w:sz w:val="20"/>
                <w:szCs w:val="20"/>
                <w:shd w:val="clear" w:color="auto" w:fill="FFFFFF"/>
                <w:lang w:eastAsia="ru-RU"/>
              </w:rPr>
              <w:t xml:space="preserve">Предоставление услуг </w:t>
            </w:r>
            <w:proofErr w:type="gramStart"/>
            <w:r w:rsidRPr="009222DA">
              <w:rPr>
                <w:rFonts w:ascii="Times New Roman" w:eastAsia="Calibri" w:hAnsi="Times New Roman" w:cs="Times New Roman"/>
                <w:b/>
                <w:bCs/>
                <w:sz w:val="20"/>
                <w:szCs w:val="20"/>
                <w:shd w:val="clear" w:color="auto" w:fill="FFFFFF"/>
                <w:lang w:eastAsia="ru-RU"/>
              </w:rPr>
              <w:t>в</w:t>
            </w:r>
            <w:proofErr w:type="gramEnd"/>
            <w:r w:rsidRPr="009222DA">
              <w:rPr>
                <w:rFonts w:ascii="Times New Roman" w:eastAsia="Calibri" w:hAnsi="Times New Roman" w:cs="Times New Roman"/>
                <w:b/>
                <w:sz w:val="20"/>
                <w:szCs w:val="20"/>
                <w:shd w:val="clear" w:color="auto" w:fill="FFFFFF"/>
                <w:lang w:eastAsia="ru-RU"/>
              </w:rPr>
              <w:t xml:space="preserve"> </w:t>
            </w:r>
            <w:proofErr w:type="gramStart"/>
            <w:r w:rsidRPr="009222DA">
              <w:rPr>
                <w:rFonts w:ascii="Times New Roman" w:eastAsia="Calibri" w:hAnsi="Times New Roman" w:cs="Times New Roman"/>
                <w:b/>
                <w:sz w:val="20"/>
                <w:szCs w:val="20"/>
                <w:shd w:val="clear" w:color="auto" w:fill="FFFFFF"/>
                <w:lang w:eastAsia="ru-RU"/>
              </w:rPr>
              <w:t>Приозерском</w:t>
            </w:r>
            <w:proofErr w:type="gramEnd"/>
            <w:r w:rsidRPr="009222DA">
              <w:rPr>
                <w:rFonts w:ascii="Times New Roman" w:eastAsia="Calibri" w:hAnsi="Times New Roman" w:cs="Times New Roman"/>
                <w:b/>
                <w:sz w:val="20"/>
                <w:szCs w:val="20"/>
                <w:shd w:val="clear" w:color="auto" w:fill="FFFFFF"/>
                <w:lang w:eastAsia="ru-RU"/>
              </w:rPr>
              <w:t xml:space="preserve"> районе </w:t>
            </w:r>
            <w:r w:rsidRPr="009222DA">
              <w:rPr>
                <w:rFonts w:ascii="Times New Roman" w:eastAsia="Times New Roman" w:hAnsi="Times New Roman" w:cs="Times New Roman"/>
                <w:b/>
                <w:bCs/>
                <w:sz w:val="20"/>
                <w:szCs w:val="20"/>
                <w:lang w:eastAsia="ar-SA"/>
              </w:rPr>
              <w:t>Ленинградской области</w:t>
            </w:r>
          </w:p>
        </w:tc>
      </w:tr>
      <w:tr w:rsidR="009222DA" w:rsidRPr="009222DA" w:rsidTr="00CA26D4">
        <w:trPr>
          <w:trHeight w:hRule="exact" w:val="918"/>
        </w:trPr>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sz w:val="20"/>
                <w:szCs w:val="20"/>
                <w:lang w:eastAsia="ar-SA"/>
              </w:rPr>
              <w:t>14</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 «Приозерск» - отдел «Сосново»</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188731, Россия,</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Ленинградская область, Приозерский район, пос. Сосново, ул. Механизаторов, д.11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jc w:val="center"/>
              <w:rPr>
                <w:rFonts w:ascii="Calibri" w:eastAsia="Calibri" w:hAnsi="Calibri" w:cs="Times New Roman"/>
                <w:sz w:val="20"/>
                <w:szCs w:val="20"/>
              </w:rPr>
            </w:pPr>
            <w:r w:rsidRPr="009222DA">
              <w:rPr>
                <w:rFonts w:ascii="Times New Roman" w:eastAsia="Times New Roman" w:hAnsi="Times New Roman" w:cs="Times New Roman"/>
                <w:bCs/>
                <w:sz w:val="20"/>
                <w:szCs w:val="20"/>
                <w:lang w:eastAsia="ar-SA"/>
              </w:rPr>
              <w:t>Понедельник – суббота с 9.00 до 20.00,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hRule="exact" w:val="69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pacing w:after="0" w:line="240" w:lineRule="auto"/>
              <w:rPr>
                <w:rFonts w:ascii="Times New Roman" w:eastAsia="Times New Roman" w:hAnsi="Times New Roman" w:cs="Times New Roman"/>
                <w:sz w:val="20"/>
                <w:szCs w:val="20"/>
                <w:lang w:eastAsia="ar-SA"/>
              </w:rPr>
            </w:pP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 «Приозерск»</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sidRPr="009222DA">
              <w:rPr>
                <w:rFonts w:ascii="Times New Roman" w:eastAsia="Times New Roman" w:hAnsi="Times New Roman" w:cs="Times New Roman"/>
                <w:bCs/>
                <w:sz w:val="20"/>
                <w:szCs w:val="20"/>
                <w:lang w:eastAsia="ar-SA"/>
              </w:rPr>
              <w:t>188760, Россия, Ленинградская область, Приозерский район., г. Приозерск, ул. Калинина, д. 51 (офис 228)</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ежедневно, </w:t>
            </w:r>
          </w:p>
          <w:p w:rsidR="009222DA" w:rsidRPr="009222DA" w:rsidRDefault="009222DA" w:rsidP="009222DA">
            <w:pPr>
              <w:jc w:val="center"/>
              <w:rPr>
                <w:rFonts w:ascii="Calibri" w:eastAsia="Calibri" w:hAnsi="Calibri" w:cs="Times New Roman"/>
                <w:sz w:val="20"/>
                <w:szCs w:val="20"/>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359"/>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
                <w:sz w:val="20"/>
                <w:szCs w:val="20"/>
                <w:lang w:eastAsia="ar-SA"/>
              </w:rPr>
            </w:pPr>
            <w:r w:rsidRPr="009222DA">
              <w:rPr>
                <w:rFonts w:ascii="Times New Roman" w:eastAsia="Times New Roman" w:hAnsi="Times New Roman" w:cs="Times New Roman"/>
                <w:b/>
                <w:bCs/>
                <w:sz w:val="20"/>
                <w:szCs w:val="20"/>
                <w:lang w:eastAsia="ar-SA"/>
              </w:rPr>
              <w:t xml:space="preserve">Предоставление услуг в </w:t>
            </w:r>
            <w:r w:rsidRPr="009222DA">
              <w:rPr>
                <w:rFonts w:ascii="Times New Roman" w:eastAsia="Times New Roman" w:hAnsi="Times New Roman" w:cs="Times New Roman"/>
                <w:b/>
                <w:sz w:val="20"/>
                <w:szCs w:val="20"/>
                <w:lang w:eastAsia="ar-SA"/>
              </w:rPr>
              <w:t xml:space="preserve">Сланцевском районе </w:t>
            </w:r>
            <w:r w:rsidRPr="009222DA">
              <w:rPr>
                <w:rFonts w:ascii="Times New Roman" w:eastAsia="Times New Roman" w:hAnsi="Times New Roman" w:cs="Times New Roman"/>
                <w:b/>
                <w:bCs/>
                <w:sz w:val="20"/>
                <w:szCs w:val="20"/>
                <w:lang w:eastAsia="ar-SA"/>
              </w:rPr>
              <w:t>Ленинградской области</w:t>
            </w:r>
          </w:p>
        </w:tc>
      </w:tr>
      <w:tr w:rsidR="009222DA" w:rsidRPr="009222DA" w:rsidTr="00CA26D4">
        <w:trPr>
          <w:trHeight w:hRule="exact" w:val="758"/>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15</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 «Сланцевский»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188565, Россия, Ленинградская область,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г. Сланцы, ул. Кирова, д. 16А</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color w:val="FF0000"/>
                <w:sz w:val="20"/>
                <w:szCs w:val="20"/>
              </w:rPr>
            </w:pPr>
            <w:r w:rsidRPr="009222DA">
              <w:rPr>
                <w:rFonts w:ascii="Times New Roman" w:eastAsia="Times New Roman" w:hAnsi="Times New Roman" w:cs="Times New Roman"/>
                <w:bCs/>
                <w:sz w:val="20"/>
                <w:szCs w:val="20"/>
                <w:lang w:eastAsia="ar-SA"/>
              </w:rPr>
              <w:t>Понедельник – суббота с 9.00 до 20.00,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420"/>
        </w:trPr>
        <w:tc>
          <w:tcPr>
            <w:tcW w:w="10200" w:type="dxa"/>
            <w:gridSpan w:val="5"/>
            <w:tcBorders>
              <w:top w:val="nil"/>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9222DA" w:rsidRPr="009222DA" w:rsidTr="00CA26D4">
        <w:trPr>
          <w:trHeight w:hRule="exact" w:val="808"/>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16</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sz w:val="20"/>
                <w:szCs w:val="20"/>
                <w:lang w:eastAsia="ru-RU"/>
              </w:rPr>
              <w:t>Филиал ГБУ ЛО «МФЦ» «Сосновоборский»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 xml:space="preserve">188540, Россия, Ленинградская область,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sz w:val="20"/>
                <w:szCs w:val="20"/>
                <w:lang w:eastAsia="ru-RU"/>
              </w:rPr>
              <w:t>г. Сосновый Бор, ул. Мира, д.1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ежедневно, </w:t>
            </w:r>
          </w:p>
          <w:p w:rsidR="009222DA" w:rsidRPr="009222DA" w:rsidRDefault="009222DA" w:rsidP="009222DA">
            <w:pPr>
              <w:widowControl w:val="0"/>
              <w:suppressAutoHyphens/>
              <w:spacing w:after="0" w:line="240" w:lineRule="auto"/>
              <w:jc w:val="center"/>
              <w:rPr>
                <w:rFonts w:ascii="Calibri" w:eastAsia="Calibri" w:hAnsi="Calibri" w:cs="Times New Roman"/>
                <w:sz w:val="20"/>
                <w:szCs w:val="20"/>
                <w:u w:val="single"/>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273"/>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222DA">
              <w:rPr>
                <w:rFonts w:ascii="Times New Roman" w:eastAsia="Calibri" w:hAnsi="Times New Roman" w:cs="Times New Roman"/>
                <w:b/>
                <w:bCs/>
                <w:sz w:val="20"/>
                <w:szCs w:val="20"/>
                <w:shd w:val="clear" w:color="auto" w:fill="FFFFFF"/>
                <w:lang w:eastAsia="ru-RU"/>
              </w:rPr>
              <w:lastRenderedPageBreak/>
              <w:t xml:space="preserve">Предоставление услуг в </w:t>
            </w:r>
            <w:r w:rsidRPr="009222DA">
              <w:rPr>
                <w:rFonts w:ascii="Times New Roman" w:eastAsia="Calibri" w:hAnsi="Times New Roman" w:cs="Times New Roman"/>
                <w:b/>
                <w:sz w:val="20"/>
                <w:szCs w:val="20"/>
                <w:shd w:val="clear" w:color="auto" w:fill="FFFFFF"/>
                <w:lang w:eastAsia="ru-RU"/>
              </w:rPr>
              <w:t xml:space="preserve">Тихвинском районе </w:t>
            </w:r>
            <w:r w:rsidRPr="009222DA">
              <w:rPr>
                <w:rFonts w:ascii="Times New Roman" w:eastAsia="Times New Roman" w:hAnsi="Times New Roman" w:cs="Times New Roman"/>
                <w:b/>
                <w:bCs/>
                <w:sz w:val="20"/>
                <w:szCs w:val="20"/>
                <w:lang w:eastAsia="ar-SA"/>
              </w:rPr>
              <w:t>Ленинградской области</w:t>
            </w:r>
          </w:p>
        </w:tc>
      </w:tr>
      <w:tr w:rsidR="009222DA" w:rsidRPr="009222DA" w:rsidTr="00CA26D4">
        <w:trPr>
          <w:trHeight w:hRule="exact" w:val="72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17</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«Тихвинский»</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г. Тихвин, 1-й микрорайон, д.2</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ежедневно,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lang w:eastAsia="ar-SA"/>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292"/>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222DA">
              <w:rPr>
                <w:rFonts w:ascii="Times New Roman" w:eastAsia="Calibri" w:hAnsi="Times New Roman" w:cs="Times New Roman"/>
                <w:b/>
                <w:bCs/>
                <w:sz w:val="20"/>
                <w:szCs w:val="20"/>
                <w:shd w:val="clear" w:color="auto" w:fill="FFFFFF"/>
                <w:lang w:eastAsia="ru-RU"/>
              </w:rPr>
              <w:t xml:space="preserve">Предоставление услуг в </w:t>
            </w:r>
            <w:r w:rsidRPr="009222DA">
              <w:rPr>
                <w:rFonts w:ascii="Times New Roman" w:eastAsia="Calibri" w:hAnsi="Times New Roman" w:cs="Times New Roman"/>
                <w:b/>
                <w:sz w:val="20"/>
                <w:szCs w:val="20"/>
                <w:shd w:val="clear" w:color="auto" w:fill="FFFFFF"/>
                <w:lang w:eastAsia="ru-RU"/>
              </w:rPr>
              <w:t xml:space="preserve">Тосненском районе </w:t>
            </w:r>
            <w:r w:rsidRPr="009222DA">
              <w:rPr>
                <w:rFonts w:ascii="Times New Roman" w:eastAsia="Times New Roman" w:hAnsi="Times New Roman" w:cs="Times New Roman"/>
                <w:b/>
                <w:bCs/>
                <w:sz w:val="20"/>
                <w:szCs w:val="20"/>
                <w:lang w:eastAsia="ar-SA"/>
              </w:rPr>
              <w:t>Ленинградской области</w:t>
            </w:r>
          </w:p>
        </w:tc>
      </w:tr>
      <w:tr w:rsidR="009222DA" w:rsidRPr="009222DA" w:rsidTr="00CA26D4">
        <w:trPr>
          <w:trHeight w:hRule="exact" w:val="694"/>
        </w:trPr>
        <w:tc>
          <w:tcPr>
            <w:tcW w:w="70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uppressAutoHyphens/>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18</w:t>
            </w:r>
          </w:p>
        </w:tc>
        <w:tc>
          <w:tcPr>
            <w:tcW w:w="2269"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Филиал ГБУ ЛО «МФЦ» «Тосненский»</w:t>
            </w:r>
          </w:p>
        </w:tc>
        <w:tc>
          <w:tcPr>
            <w:tcW w:w="3681"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187000, Россия, Ленинградская область, Тосненский район,</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г. Тосно, ул. </w:t>
            </w:r>
            <w:proofErr w:type="gramStart"/>
            <w:r w:rsidRPr="009222DA">
              <w:rPr>
                <w:rFonts w:ascii="Times New Roman" w:eastAsia="Times New Roman" w:hAnsi="Times New Roman" w:cs="Times New Roman"/>
                <w:bCs/>
                <w:sz w:val="20"/>
                <w:szCs w:val="20"/>
                <w:lang w:eastAsia="ar-SA"/>
              </w:rPr>
              <w:t>Советская</w:t>
            </w:r>
            <w:proofErr w:type="gramEnd"/>
            <w:r w:rsidRPr="009222DA">
              <w:rPr>
                <w:rFonts w:ascii="Times New Roman" w:eastAsia="Times New Roman" w:hAnsi="Times New Roman" w:cs="Times New Roman"/>
                <w:bCs/>
                <w:sz w:val="20"/>
                <w:szCs w:val="20"/>
                <w:lang w:eastAsia="ar-SA"/>
              </w:rPr>
              <w:t>, д. 9В</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С 9.00 до 21.00</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bCs/>
                <w:sz w:val="20"/>
                <w:szCs w:val="20"/>
                <w:lang w:eastAsia="ar-SA"/>
              </w:rPr>
            </w:pPr>
            <w:r w:rsidRPr="009222DA">
              <w:rPr>
                <w:rFonts w:ascii="Times New Roman" w:eastAsia="Times New Roman" w:hAnsi="Times New Roman" w:cs="Times New Roman"/>
                <w:bCs/>
                <w:sz w:val="20"/>
                <w:szCs w:val="20"/>
                <w:lang w:eastAsia="ar-SA"/>
              </w:rPr>
              <w:t xml:space="preserve">ежедневно, </w:t>
            </w:r>
          </w:p>
          <w:p w:rsidR="009222DA" w:rsidRPr="009222DA" w:rsidRDefault="009222DA" w:rsidP="009222DA">
            <w:pPr>
              <w:widowControl w:val="0"/>
              <w:suppressAutoHyphens/>
              <w:spacing w:after="0" w:line="240" w:lineRule="auto"/>
              <w:jc w:val="center"/>
              <w:rPr>
                <w:rFonts w:ascii="Times New Roman" w:eastAsia="Times New Roman" w:hAnsi="Times New Roman" w:cs="Times New Roman"/>
                <w:sz w:val="20"/>
                <w:szCs w:val="20"/>
                <w:u w:val="single"/>
                <w:lang w:eastAsia="ar-SA"/>
              </w:rPr>
            </w:pPr>
            <w:r w:rsidRPr="009222DA">
              <w:rPr>
                <w:rFonts w:ascii="Times New Roman" w:eastAsia="Times New Roman" w:hAnsi="Times New Roman" w:cs="Times New Roman"/>
                <w:bCs/>
                <w:sz w:val="20"/>
                <w:szCs w:val="20"/>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r w:rsidR="009222DA" w:rsidRPr="009222DA" w:rsidTr="00CA26D4">
        <w:trPr>
          <w:trHeight w:val="306"/>
        </w:trPr>
        <w:tc>
          <w:tcPr>
            <w:tcW w:w="10200" w:type="dxa"/>
            <w:gridSpan w:val="5"/>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Times New Roman" w:hAnsi="Times New Roman" w:cs="Times New Roman"/>
                <w:b/>
                <w:sz w:val="20"/>
                <w:szCs w:val="20"/>
                <w:lang w:eastAsia="ar-SA"/>
              </w:rPr>
            </w:pPr>
            <w:r w:rsidRPr="009222DA">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9222DA" w:rsidRPr="009222DA" w:rsidTr="00CA26D4">
        <w:trPr>
          <w:trHeight w:hRule="exact" w:val="2329"/>
        </w:trPr>
        <w:tc>
          <w:tcPr>
            <w:tcW w:w="70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uppressAutoHyphens/>
              <w:contextualSpacing/>
              <w:jc w:val="center"/>
              <w:rPr>
                <w:rFonts w:ascii="Times New Roman" w:eastAsia="Times New Roman" w:hAnsi="Times New Roman" w:cs="Times New Roman"/>
                <w:sz w:val="20"/>
                <w:szCs w:val="20"/>
                <w:lang w:eastAsia="ru-RU"/>
              </w:rPr>
            </w:pPr>
            <w:r w:rsidRPr="009222DA">
              <w:rPr>
                <w:rFonts w:ascii="Times New Roman" w:eastAsia="Times New Roman" w:hAnsi="Times New Roman" w:cs="Times New Roman"/>
                <w:sz w:val="20"/>
                <w:szCs w:val="20"/>
                <w:lang w:eastAsia="ru-RU"/>
              </w:rPr>
              <w:t>19</w:t>
            </w:r>
          </w:p>
        </w:tc>
        <w:tc>
          <w:tcPr>
            <w:tcW w:w="2269"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222DA">
              <w:rPr>
                <w:rFonts w:ascii="Times New Roman" w:eastAsia="Calibri" w:hAnsi="Times New Roman" w:cs="Times New Roman"/>
                <w:color w:val="000000"/>
                <w:sz w:val="20"/>
                <w:szCs w:val="20"/>
                <w:lang w:eastAsia="ar-SA"/>
              </w:rPr>
              <w:t>ГБУ ЛО «МФЦ»</w:t>
            </w:r>
          </w:p>
          <w:p w:rsidR="009222DA" w:rsidRPr="009222DA" w:rsidRDefault="009222DA" w:rsidP="009222DA">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222DA">
              <w:rPr>
                <w:rFonts w:ascii="Times New Roman" w:eastAsia="Calibri" w:hAnsi="Times New Roman" w:cs="Times New Roman"/>
                <w:i/>
                <w:color w:val="000000"/>
                <w:sz w:val="20"/>
                <w:szCs w:val="20"/>
                <w:lang w:eastAsia="ar-SA"/>
              </w:rPr>
              <w:t>(обслуживание заявителей не осуществляется</w:t>
            </w:r>
            <w:r w:rsidRPr="009222DA">
              <w:rPr>
                <w:rFonts w:ascii="Times New Roman" w:eastAsia="Calibri" w:hAnsi="Times New Roman" w:cs="Times New Roman"/>
                <w:color w:val="000000"/>
                <w:sz w:val="20"/>
                <w:szCs w:val="20"/>
                <w:lang w:eastAsia="ar-SA"/>
              </w:rPr>
              <w:t>)</w:t>
            </w:r>
          </w:p>
        </w:tc>
        <w:tc>
          <w:tcPr>
            <w:tcW w:w="3681"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hd w:val="clear" w:color="auto" w:fill="FFFFFF"/>
              <w:spacing w:after="0" w:line="240" w:lineRule="auto"/>
              <w:jc w:val="center"/>
              <w:rPr>
                <w:rFonts w:ascii="Times New Roman" w:eastAsia="Times New Roman" w:hAnsi="Times New Roman" w:cs="Times New Roman"/>
                <w:bCs/>
                <w:i/>
                <w:color w:val="000000"/>
                <w:sz w:val="20"/>
                <w:szCs w:val="20"/>
                <w:lang w:eastAsia="ru-RU"/>
              </w:rPr>
            </w:pPr>
            <w:r w:rsidRPr="009222DA">
              <w:rPr>
                <w:rFonts w:ascii="Times New Roman" w:eastAsia="Times New Roman" w:hAnsi="Times New Roman" w:cs="Times New Roman"/>
                <w:bCs/>
                <w:i/>
                <w:color w:val="000000"/>
                <w:sz w:val="20"/>
                <w:szCs w:val="20"/>
                <w:lang w:eastAsia="ru-RU"/>
              </w:rPr>
              <w:t>Юридический адрес:</w:t>
            </w:r>
          </w:p>
          <w:p w:rsidR="009222DA" w:rsidRPr="009222DA" w:rsidRDefault="009222DA" w:rsidP="009222DA">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color w:val="000000"/>
                <w:sz w:val="20"/>
                <w:szCs w:val="20"/>
                <w:lang w:eastAsia="ru-RU"/>
              </w:rPr>
              <w:t xml:space="preserve">188641, Ленинградская область, Всеволожский район, </w:t>
            </w:r>
          </w:p>
          <w:p w:rsidR="009222DA" w:rsidRPr="009222DA" w:rsidRDefault="009222DA" w:rsidP="009222DA">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color w:val="000000"/>
                <w:sz w:val="20"/>
                <w:szCs w:val="20"/>
                <w:lang w:eastAsia="ru-RU"/>
              </w:rPr>
              <w:t>дер. Новосаратовка-центр, д.8</w:t>
            </w:r>
          </w:p>
          <w:p w:rsidR="009222DA" w:rsidRPr="009222DA" w:rsidRDefault="009222DA" w:rsidP="009222DA">
            <w:pPr>
              <w:shd w:val="clear" w:color="auto" w:fill="FFFFFF"/>
              <w:spacing w:after="0" w:line="240" w:lineRule="auto"/>
              <w:jc w:val="center"/>
              <w:rPr>
                <w:rFonts w:ascii="Times New Roman" w:eastAsia="Times New Roman" w:hAnsi="Times New Roman" w:cs="Times New Roman"/>
                <w:bCs/>
                <w:i/>
                <w:color w:val="000000"/>
                <w:sz w:val="20"/>
                <w:szCs w:val="20"/>
                <w:lang w:eastAsia="ru-RU"/>
              </w:rPr>
            </w:pPr>
            <w:r w:rsidRPr="009222DA">
              <w:rPr>
                <w:rFonts w:ascii="Times New Roman" w:eastAsia="Times New Roman" w:hAnsi="Times New Roman" w:cs="Times New Roman"/>
                <w:bCs/>
                <w:i/>
                <w:color w:val="000000"/>
                <w:sz w:val="20"/>
                <w:szCs w:val="20"/>
                <w:lang w:eastAsia="ru-RU"/>
              </w:rPr>
              <w:t>Почтовый адрес:</w:t>
            </w:r>
          </w:p>
          <w:p w:rsidR="009222DA" w:rsidRPr="009222DA" w:rsidRDefault="009222DA" w:rsidP="009222DA">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color w:val="000000"/>
                <w:sz w:val="20"/>
                <w:szCs w:val="20"/>
                <w:lang w:eastAsia="ru-RU"/>
              </w:rPr>
              <w:t xml:space="preserve">191311, г. Санкт-Петербург, </w:t>
            </w:r>
          </w:p>
          <w:p w:rsidR="009222DA" w:rsidRPr="009222DA" w:rsidRDefault="009222DA" w:rsidP="009222DA">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color w:val="000000"/>
                <w:sz w:val="20"/>
                <w:szCs w:val="20"/>
                <w:lang w:eastAsia="ru-RU"/>
              </w:rPr>
              <w:t xml:space="preserve">ул. Смольного, д. 3, </w:t>
            </w:r>
            <w:proofErr w:type="gramStart"/>
            <w:r w:rsidRPr="009222DA">
              <w:rPr>
                <w:rFonts w:ascii="Times New Roman" w:eastAsia="Times New Roman" w:hAnsi="Times New Roman" w:cs="Times New Roman"/>
                <w:color w:val="000000"/>
                <w:sz w:val="20"/>
                <w:szCs w:val="20"/>
                <w:lang w:eastAsia="ru-RU"/>
              </w:rPr>
              <w:t>лит</w:t>
            </w:r>
            <w:proofErr w:type="gramEnd"/>
            <w:r w:rsidRPr="009222DA">
              <w:rPr>
                <w:rFonts w:ascii="Times New Roman" w:eastAsia="Times New Roman" w:hAnsi="Times New Roman" w:cs="Times New Roman"/>
                <w:color w:val="000000"/>
                <w:sz w:val="20"/>
                <w:szCs w:val="20"/>
                <w:lang w:eastAsia="ru-RU"/>
              </w:rPr>
              <w:t>. А</w:t>
            </w:r>
          </w:p>
          <w:p w:rsidR="009222DA" w:rsidRPr="009222DA" w:rsidRDefault="009222DA" w:rsidP="009222DA">
            <w:pPr>
              <w:shd w:val="clear" w:color="auto" w:fill="FFFFFF"/>
              <w:spacing w:after="0" w:line="240" w:lineRule="auto"/>
              <w:jc w:val="center"/>
              <w:rPr>
                <w:rFonts w:ascii="Times New Roman" w:eastAsia="Times New Roman" w:hAnsi="Times New Roman" w:cs="Times New Roman"/>
                <w:i/>
                <w:color w:val="000000"/>
                <w:sz w:val="20"/>
                <w:szCs w:val="20"/>
                <w:lang w:eastAsia="ru-RU"/>
              </w:rPr>
            </w:pPr>
            <w:r w:rsidRPr="009222DA">
              <w:rPr>
                <w:rFonts w:ascii="Times New Roman" w:eastAsia="Times New Roman" w:hAnsi="Times New Roman" w:cs="Times New Roman"/>
                <w:bCs/>
                <w:i/>
                <w:color w:val="000000"/>
                <w:sz w:val="20"/>
                <w:szCs w:val="20"/>
                <w:lang w:eastAsia="ru-RU"/>
              </w:rPr>
              <w:t>Фактический адрес</w:t>
            </w:r>
            <w:r w:rsidRPr="009222DA">
              <w:rPr>
                <w:rFonts w:ascii="Times New Roman" w:eastAsia="Times New Roman" w:hAnsi="Times New Roman" w:cs="Times New Roman"/>
                <w:b/>
                <w:i/>
                <w:color w:val="000000"/>
                <w:sz w:val="20"/>
                <w:szCs w:val="20"/>
                <w:lang w:eastAsia="ru-RU"/>
              </w:rPr>
              <w:t>:</w:t>
            </w:r>
          </w:p>
          <w:p w:rsidR="009222DA" w:rsidRPr="009222DA" w:rsidRDefault="009222DA" w:rsidP="009222DA">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color w:val="000000"/>
                <w:sz w:val="20"/>
                <w:szCs w:val="20"/>
                <w:lang w:eastAsia="ru-RU"/>
              </w:rPr>
              <w:t>191024, г. Санкт-Петербург,  </w:t>
            </w:r>
          </w:p>
          <w:p w:rsidR="009222DA" w:rsidRPr="009222DA" w:rsidRDefault="009222DA" w:rsidP="009222DA">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9222DA">
              <w:rPr>
                <w:rFonts w:ascii="Times New Roman" w:eastAsia="Times New Roman" w:hAnsi="Times New Roman" w:cs="Times New Roman"/>
                <w:color w:val="000000"/>
                <w:sz w:val="20"/>
                <w:szCs w:val="20"/>
                <w:lang w:eastAsia="ru-RU"/>
              </w:rPr>
              <w:t xml:space="preserve">пр. Бакунина, д. 5, </w:t>
            </w:r>
            <w:proofErr w:type="gramStart"/>
            <w:r w:rsidRPr="009222DA">
              <w:rPr>
                <w:rFonts w:ascii="Times New Roman" w:eastAsia="Times New Roman" w:hAnsi="Times New Roman" w:cs="Times New Roman"/>
                <w:color w:val="000000"/>
                <w:sz w:val="20"/>
                <w:szCs w:val="20"/>
                <w:lang w:eastAsia="ru-RU"/>
              </w:rPr>
              <w:t>лит</w:t>
            </w:r>
            <w:proofErr w:type="gramEnd"/>
            <w:r w:rsidRPr="009222DA">
              <w:rPr>
                <w:rFonts w:ascii="Times New Roman" w:eastAsia="Times New Roman" w:hAnsi="Times New Roman" w:cs="Times New Roman"/>
                <w:color w:val="000000"/>
                <w:sz w:val="20"/>
                <w:szCs w:val="20"/>
                <w:lang w:eastAsia="ru-RU"/>
              </w:rPr>
              <w:t>. А</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222DA" w:rsidRPr="009222DA" w:rsidRDefault="009222DA" w:rsidP="009222DA">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222DA">
              <w:rPr>
                <w:rFonts w:ascii="Times New Roman" w:eastAsia="Calibri" w:hAnsi="Times New Roman" w:cs="Times New Roman"/>
                <w:color w:val="000000"/>
                <w:sz w:val="20"/>
                <w:szCs w:val="20"/>
                <w:lang w:eastAsia="ar-SA"/>
              </w:rPr>
              <w:t>пн-чт –</w:t>
            </w:r>
          </w:p>
          <w:p w:rsidR="009222DA" w:rsidRPr="009222DA" w:rsidRDefault="009222DA" w:rsidP="009222DA">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222DA">
              <w:rPr>
                <w:rFonts w:ascii="Times New Roman" w:eastAsia="Calibri" w:hAnsi="Times New Roman" w:cs="Times New Roman"/>
                <w:color w:val="000000"/>
                <w:sz w:val="20"/>
                <w:szCs w:val="20"/>
                <w:lang w:eastAsia="ar-SA"/>
              </w:rPr>
              <w:t>с 9.00 до 18.00,</w:t>
            </w:r>
          </w:p>
          <w:p w:rsidR="009222DA" w:rsidRPr="009222DA" w:rsidRDefault="009222DA" w:rsidP="009222DA">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222DA">
              <w:rPr>
                <w:rFonts w:ascii="Times New Roman" w:eastAsia="Calibri" w:hAnsi="Times New Roman" w:cs="Times New Roman"/>
                <w:color w:val="000000"/>
                <w:sz w:val="20"/>
                <w:szCs w:val="20"/>
                <w:lang w:eastAsia="ar-SA"/>
              </w:rPr>
              <w:t>пт. –</w:t>
            </w:r>
          </w:p>
          <w:p w:rsidR="009222DA" w:rsidRPr="009222DA" w:rsidRDefault="009222DA" w:rsidP="009222DA">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222DA">
              <w:rPr>
                <w:rFonts w:ascii="Times New Roman" w:eastAsia="Calibri" w:hAnsi="Times New Roman" w:cs="Times New Roman"/>
                <w:color w:val="000000"/>
                <w:sz w:val="20"/>
                <w:szCs w:val="20"/>
                <w:lang w:eastAsia="ar-SA"/>
              </w:rPr>
              <w:t xml:space="preserve">с 9.00 до 17.00, </w:t>
            </w:r>
          </w:p>
          <w:p w:rsidR="009222DA" w:rsidRPr="009222DA" w:rsidRDefault="009222DA" w:rsidP="009222DA">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222DA">
              <w:rPr>
                <w:rFonts w:ascii="Times New Roman" w:eastAsia="Calibri" w:hAnsi="Times New Roman" w:cs="Times New Roman"/>
                <w:color w:val="000000"/>
                <w:sz w:val="20"/>
                <w:szCs w:val="20"/>
                <w:lang w:eastAsia="ar-SA"/>
              </w:rPr>
              <w:t xml:space="preserve">перерыв </w:t>
            </w:r>
            <w:proofErr w:type="gramStart"/>
            <w:r w:rsidRPr="009222DA">
              <w:rPr>
                <w:rFonts w:ascii="Times New Roman" w:eastAsia="Calibri" w:hAnsi="Times New Roman" w:cs="Times New Roman"/>
                <w:color w:val="000000"/>
                <w:sz w:val="20"/>
                <w:szCs w:val="20"/>
                <w:lang w:eastAsia="ar-SA"/>
              </w:rPr>
              <w:t>с</w:t>
            </w:r>
            <w:proofErr w:type="gramEnd"/>
          </w:p>
          <w:p w:rsidR="009222DA" w:rsidRPr="009222DA" w:rsidRDefault="009222DA" w:rsidP="009222DA">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sidRPr="009222DA">
              <w:rPr>
                <w:rFonts w:ascii="Times New Roman" w:eastAsia="Calibri" w:hAnsi="Times New Roman" w:cs="Times New Roman"/>
                <w:color w:val="000000"/>
                <w:sz w:val="20"/>
                <w:szCs w:val="20"/>
                <w:lang w:eastAsia="ar-SA"/>
              </w:rPr>
              <w:t>13.00 до 13.48, выходные дни -</w:t>
            </w:r>
          </w:p>
          <w:p w:rsidR="009222DA" w:rsidRPr="009222DA" w:rsidRDefault="009222DA" w:rsidP="009222DA">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proofErr w:type="gramStart"/>
            <w:r w:rsidRPr="009222DA">
              <w:rPr>
                <w:rFonts w:ascii="Times New Roman" w:eastAsia="Calibri" w:hAnsi="Times New Roman" w:cs="Times New Roman"/>
                <w:color w:val="000000"/>
                <w:sz w:val="20"/>
                <w:szCs w:val="20"/>
                <w:lang w:eastAsia="ar-SA"/>
              </w:rPr>
              <w:t>сб</w:t>
            </w:r>
            <w:proofErr w:type="gramEnd"/>
            <w:r w:rsidRPr="009222DA">
              <w:rPr>
                <w:rFonts w:ascii="Times New Roman" w:eastAsia="Calibri" w:hAnsi="Times New Roman" w:cs="Times New Roman"/>
                <w:color w:val="000000"/>
                <w:sz w:val="20"/>
                <w:szCs w:val="20"/>
                <w:lang w:eastAsia="ar-SA"/>
              </w:rPr>
              <w:t>, вс.</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9222DA">
              <w:rPr>
                <w:rFonts w:ascii="Times New Roman" w:eastAsia="Calibri" w:hAnsi="Times New Roman" w:cs="Times New Roman"/>
                <w:sz w:val="20"/>
                <w:szCs w:val="20"/>
                <w:shd w:val="clear" w:color="auto" w:fill="FFFFFF"/>
                <w:lang w:eastAsia="ru-RU"/>
              </w:rPr>
              <w:t xml:space="preserve">8 (800) </w:t>
            </w:r>
          </w:p>
          <w:p w:rsidR="009222DA" w:rsidRPr="009222DA" w:rsidRDefault="009222DA" w:rsidP="009222DA">
            <w:pPr>
              <w:widowControl w:val="0"/>
              <w:suppressAutoHyphens/>
              <w:spacing w:after="0" w:line="240" w:lineRule="auto"/>
              <w:jc w:val="center"/>
              <w:rPr>
                <w:rFonts w:ascii="Courier New" w:eastAsia="Times New Roman" w:hAnsi="Courier New" w:cs="Courier New"/>
                <w:sz w:val="20"/>
                <w:szCs w:val="20"/>
                <w:lang w:eastAsia="ar-SA"/>
              </w:rPr>
            </w:pPr>
            <w:r w:rsidRPr="009222DA">
              <w:rPr>
                <w:rFonts w:ascii="Times New Roman" w:eastAsia="Calibri" w:hAnsi="Times New Roman" w:cs="Times New Roman"/>
                <w:sz w:val="20"/>
                <w:szCs w:val="20"/>
                <w:shd w:val="clear" w:color="auto" w:fill="FFFFFF"/>
                <w:lang w:eastAsia="ru-RU"/>
              </w:rPr>
              <w:t>301-47-47</w:t>
            </w:r>
          </w:p>
        </w:tc>
      </w:tr>
    </w:tbl>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bookmarkStart w:id="13" w:name="Par588"/>
      <w:bookmarkEnd w:id="13"/>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F07B36" w:rsidRPr="009222DA" w:rsidRDefault="00F07B36"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lastRenderedPageBreak/>
        <w:t>Приложение 3</w:t>
      </w:r>
    </w:p>
    <w:p w:rsidR="009222DA" w:rsidRPr="009222DA" w:rsidRDefault="009222DA" w:rsidP="009222D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к административному регламенту</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spacing w:after="0" w:line="240" w:lineRule="auto"/>
        <w:jc w:val="center"/>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__________________________________________</w:t>
      </w:r>
    </w:p>
    <w:p w:rsidR="009222DA" w:rsidRPr="009222DA" w:rsidRDefault="009222DA" w:rsidP="009222DA">
      <w:pPr>
        <w:widowControl w:val="0"/>
        <w:autoSpaceDE w:val="0"/>
        <w:autoSpaceDN w:val="0"/>
        <w:spacing w:after="0" w:line="240" w:lineRule="auto"/>
        <w:jc w:val="center"/>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Орган, обрабатывающий запрос на предоставление услуги</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roofErr w:type="gramStart"/>
      <w:r w:rsidRPr="009222DA">
        <w:rPr>
          <w:rFonts w:ascii="Courier New" w:eastAsia="Times New Roman" w:hAnsi="Courier New" w:cs="Courier New"/>
          <w:sz w:val="20"/>
          <w:szCs w:val="20"/>
          <w:lang w:eastAsia="ru-RU"/>
        </w:rPr>
        <w:t>Данные заявителя (физического лица, индивидуального</w:t>
      </w:r>
      <w:proofErr w:type="gramEnd"/>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предпринимателя) </w:t>
      </w:r>
      <w:hyperlink r:id="rId6" w:anchor="P878" w:history="1">
        <w:r w:rsidRPr="009222DA">
          <w:rPr>
            <w:rFonts w:ascii="Courier New" w:eastAsia="Times New Roman" w:hAnsi="Courier New" w:cs="Courier New"/>
            <w:color w:val="0000FF"/>
            <w:sz w:val="20"/>
            <w:szCs w:val="20"/>
            <w:u w:val="single"/>
            <w:lang w:eastAsia="ru-RU"/>
          </w:rPr>
          <w:t>&lt;1&gt;</w:t>
        </w:r>
      </w:hyperlink>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54"/>
        <w:gridCol w:w="7483"/>
      </w:tblGrid>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Фамилия</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Имя</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Отчество</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Дата рождения</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 xml:space="preserve">Полное наименование индивидуального предпринимателя </w:t>
            </w:r>
            <w:hyperlink r:id="rId7" w:anchor="P880" w:history="1">
              <w:r w:rsidRPr="009222DA">
                <w:rPr>
                  <w:rFonts w:ascii="Calibri" w:eastAsia="Times New Roman" w:hAnsi="Calibri" w:cs="Calibri"/>
                  <w:color w:val="0000FF"/>
                  <w:szCs w:val="20"/>
                  <w:u w:val="single"/>
                  <w:lang w:eastAsia="ru-RU"/>
                </w:rPr>
                <w:t>&lt;2&gt;</w:t>
              </w:r>
            </w:hyperlink>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 xml:space="preserve">ОГРНИП </w:t>
            </w:r>
            <w:hyperlink r:id="rId8" w:anchor="P882" w:history="1">
              <w:r w:rsidRPr="009222DA">
                <w:rPr>
                  <w:rFonts w:ascii="Calibri" w:eastAsia="Times New Roman" w:hAnsi="Calibri" w:cs="Calibri"/>
                  <w:color w:val="0000FF"/>
                  <w:szCs w:val="20"/>
                  <w:u w:val="single"/>
                  <w:lang w:eastAsia="ru-RU"/>
                </w:rPr>
                <w:t>&lt;3&gt;</w:t>
              </w:r>
            </w:hyperlink>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Документ, удостоверяющий личность заявителя</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2891"/>
        <w:gridCol w:w="1020"/>
        <w:gridCol w:w="1587"/>
        <w:gridCol w:w="3027"/>
      </w:tblGrid>
      <w:tr w:rsidR="009222DA" w:rsidRPr="009222DA" w:rsidTr="009222DA">
        <w:tc>
          <w:tcPr>
            <w:tcW w:w="107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Вид</w:t>
            </w:r>
          </w:p>
        </w:tc>
        <w:tc>
          <w:tcPr>
            <w:tcW w:w="8525" w:type="dxa"/>
            <w:gridSpan w:val="4"/>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7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Серия</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02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Номер</w:t>
            </w:r>
          </w:p>
        </w:tc>
        <w:tc>
          <w:tcPr>
            <w:tcW w:w="461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7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Выдан</w:t>
            </w:r>
          </w:p>
        </w:tc>
        <w:tc>
          <w:tcPr>
            <w:tcW w:w="3911"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58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Дата выдачи</w:t>
            </w:r>
          </w:p>
        </w:tc>
        <w:tc>
          <w:tcPr>
            <w:tcW w:w="302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roofErr w:type="gramStart"/>
      <w:r w:rsidRPr="009222DA">
        <w:rPr>
          <w:rFonts w:ascii="Courier New" w:eastAsia="Times New Roman" w:hAnsi="Courier New" w:cs="Courier New"/>
          <w:sz w:val="20"/>
          <w:szCs w:val="20"/>
          <w:lang w:eastAsia="ru-RU"/>
        </w:rPr>
        <w:t>Адрес регистрации заявителя/Юридический адрес (адрес</w:t>
      </w:r>
      <w:proofErr w:type="gramEnd"/>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регистрации) индивидуального предпринимателя </w:t>
      </w:r>
      <w:hyperlink r:id="rId9" w:anchor="P884" w:history="1">
        <w:r w:rsidRPr="009222DA">
          <w:rPr>
            <w:rFonts w:ascii="Courier New" w:eastAsia="Times New Roman" w:hAnsi="Courier New" w:cs="Courier New"/>
            <w:color w:val="0000FF"/>
            <w:sz w:val="20"/>
            <w:szCs w:val="20"/>
            <w:u w:val="single"/>
            <w:lang w:eastAsia="ru-RU"/>
          </w:rPr>
          <w:t>&lt;4&gt;</w:t>
        </w:r>
      </w:hyperlink>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90"/>
        <w:gridCol w:w="2891"/>
        <w:gridCol w:w="1020"/>
        <w:gridCol w:w="1587"/>
        <w:gridCol w:w="1247"/>
        <w:gridCol w:w="1757"/>
      </w:tblGrid>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Индекс</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Регион</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Район</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Населенный пункт</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Улица</w:t>
            </w:r>
          </w:p>
        </w:tc>
        <w:tc>
          <w:tcPr>
            <w:tcW w:w="8502" w:type="dxa"/>
            <w:gridSpan w:val="5"/>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Дом</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02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Корпус</w:t>
            </w:r>
          </w:p>
        </w:tc>
        <w:tc>
          <w:tcPr>
            <w:tcW w:w="158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24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Квартира</w:t>
            </w:r>
          </w:p>
        </w:tc>
        <w:tc>
          <w:tcPr>
            <w:tcW w:w="175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Адрес места жительства заявителя/Почтовый адрес</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индивидуального предпринимателя </w:t>
      </w:r>
      <w:hyperlink r:id="rId10" w:anchor="P885" w:history="1">
        <w:r w:rsidRPr="009222DA">
          <w:rPr>
            <w:rFonts w:ascii="Courier New" w:eastAsia="Times New Roman" w:hAnsi="Courier New" w:cs="Courier New"/>
            <w:color w:val="0000FF"/>
            <w:sz w:val="20"/>
            <w:szCs w:val="20"/>
            <w:u w:val="single"/>
            <w:lang w:eastAsia="ru-RU"/>
          </w:rPr>
          <w:t>&lt;5&gt;</w:t>
        </w:r>
      </w:hyperlink>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90"/>
        <w:gridCol w:w="2891"/>
        <w:gridCol w:w="1020"/>
        <w:gridCol w:w="1587"/>
        <w:gridCol w:w="1247"/>
        <w:gridCol w:w="1757"/>
      </w:tblGrid>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Индекс</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Регион</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Район</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Населенный пункт</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Улица</w:t>
            </w:r>
          </w:p>
        </w:tc>
        <w:tc>
          <w:tcPr>
            <w:tcW w:w="8502" w:type="dxa"/>
            <w:gridSpan w:val="5"/>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lastRenderedPageBreak/>
              <w:t>Дом</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02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Корпус</w:t>
            </w:r>
          </w:p>
        </w:tc>
        <w:tc>
          <w:tcPr>
            <w:tcW w:w="158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24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Квартира</w:t>
            </w:r>
          </w:p>
        </w:tc>
        <w:tc>
          <w:tcPr>
            <w:tcW w:w="175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74"/>
        <w:gridCol w:w="8107"/>
      </w:tblGrid>
      <w:tr w:rsidR="009222DA" w:rsidRPr="009222DA" w:rsidTr="009222DA">
        <w:tc>
          <w:tcPr>
            <w:tcW w:w="1474" w:type="dxa"/>
            <w:vMerge w:val="restart"/>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Контактные данные</w:t>
            </w:r>
          </w:p>
        </w:tc>
        <w:tc>
          <w:tcPr>
            <w:tcW w:w="810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474" w:type="dxa"/>
            <w:vMerge/>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pacing w:after="0" w:line="240" w:lineRule="auto"/>
              <w:rPr>
                <w:rFonts w:ascii="Calibri" w:eastAsia="Times New Roman" w:hAnsi="Calibri" w:cs="Calibri"/>
                <w:szCs w:val="20"/>
                <w:lang w:eastAsia="ru-RU"/>
              </w:rPr>
            </w:pPr>
          </w:p>
        </w:tc>
        <w:tc>
          <w:tcPr>
            <w:tcW w:w="810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bookmarkStart w:id="14" w:name="P784"/>
      <w:bookmarkEnd w:id="14"/>
      <w:r w:rsidRPr="009222DA">
        <w:rPr>
          <w:rFonts w:ascii="Courier New" w:eastAsia="Times New Roman" w:hAnsi="Courier New" w:cs="Courier New"/>
          <w:sz w:val="20"/>
          <w:szCs w:val="20"/>
          <w:lang w:eastAsia="ru-RU"/>
        </w:rPr>
        <w:t xml:space="preserve">                               ЗАЯВЛЕНИЕ </w:t>
      </w:r>
      <w:hyperlink r:id="rId11" w:anchor="P886" w:history="1">
        <w:r w:rsidRPr="009222DA">
          <w:rPr>
            <w:rFonts w:ascii="Courier New" w:eastAsia="Times New Roman" w:hAnsi="Courier New" w:cs="Courier New"/>
            <w:color w:val="0000FF"/>
            <w:sz w:val="20"/>
            <w:szCs w:val="20"/>
            <w:u w:val="single"/>
            <w:lang w:eastAsia="ru-RU"/>
          </w:rPr>
          <w:t>&lt;6&gt;</w:t>
        </w:r>
      </w:hyperlink>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___________________________________________________________________________</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___________________________________________________________________________</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___________________________________________________________________________</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___________________________________________________________________________</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Представлены следующие документы</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6"/>
        <w:gridCol w:w="9128"/>
      </w:tblGrid>
      <w:tr w:rsidR="009222DA" w:rsidRPr="009222DA" w:rsidTr="009222DA">
        <w:tc>
          <w:tcPr>
            <w:tcW w:w="456"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r w:rsidRPr="009222DA">
              <w:rPr>
                <w:rFonts w:ascii="Calibri" w:eastAsia="Times New Roman" w:hAnsi="Calibri" w:cs="Calibri"/>
                <w:szCs w:val="20"/>
                <w:lang w:eastAsia="ru-RU"/>
              </w:rPr>
              <w:t>1</w:t>
            </w:r>
          </w:p>
        </w:tc>
        <w:tc>
          <w:tcPr>
            <w:tcW w:w="9128"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456"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r w:rsidRPr="009222DA">
              <w:rPr>
                <w:rFonts w:ascii="Calibri" w:eastAsia="Times New Roman" w:hAnsi="Calibri" w:cs="Calibri"/>
                <w:szCs w:val="20"/>
                <w:lang w:eastAsia="ru-RU"/>
              </w:rPr>
              <w:t>2</w:t>
            </w:r>
          </w:p>
        </w:tc>
        <w:tc>
          <w:tcPr>
            <w:tcW w:w="9128"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456"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r w:rsidRPr="009222DA">
              <w:rPr>
                <w:rFonts w:ascii="Calibri" w:eastAsia="Times New Roman" w:hAnsi="Calibri" w:cs="Calibri"/>
                <w:szCs w:val="20"/>
                <w:lang w:eastAsia="ru-RU"/>
              </w:rPr>
              <w:t>3</w:t>
            </w:r>
          </w:p>
        </w:tc>
        <w:tc>
          <w:tcPr>
            <w:tcW w:w="9128"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54"/>
        <w:gridCol w:w="7483"/>
      </w:tblGrid>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Место получения результата предоставления услуги</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vMerge w:val="restart"/>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Способ получения результата</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vMerge/>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pacing w:after="0" w:line="240" w:lineRule="auto"/>
              <w:rPr>
                <w:rFonts w:ascii="Calibri" w:eastAsia="Times New Roman" w:hAnsi="Calibri" w:cs="Calibri"/>
                <w:szCs w:val="20"/>
                <w:lang w:eastAsia="ru-RU"/>
              </w:rPr>
            </w:pP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Данные представителя (уполномоченного лица)</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54"/>
        <w:gridCol w:w="7483"/>
      </w:tblGrid>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Фамилия</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Имя</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Отчество</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Дата рождения</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Документ, удостоверяющий личность представителя</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(уполномоченного лица)</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2891"/>
        <w:gridCol w:w="1020"/>
        <w:gridCol w:w="1587"/>
        <w:gridCol w:w="3027"/>
      </w:tblGrid>
      <w:tr w:rsidR="009222DA" w:rsidRPr="009222DA" w:rsidTr="009222DA">
        <w:tc>
          <w:tcPr>
            <w:tcW w:w="107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Вид</w:t>
            </w:r>
          </w:p>
        </w:tc>
        <w:tc>
          <w:tcPr>
            <w:tcW w:w="8525" w:type="dxa"/>
            <w:gridSpan w:val="4"/>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7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Серия</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02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Номер</w:t>
            </w:r>
          </w:p>
        </w:tc>
        <w:tc>
          <w:tcPr>
            <w:tcW w:w="461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7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Выдан</w:t>
            </w:r>
          </w:p>
        </w:tc>
        <w:tc>
          <w:tcPr>
            <w:tcW w:w="3911"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58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Дата выдачи</w:t>
            </w:r>
          </w:p>
        </w:tc>
        <w:tc>
          <w:tcPr>
            <w:tcW w:w="302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Адрес регистрации представителя (уполномоченного лица)</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90"/>
        <w:gridCol w:w="2891"/>
        <w:gridCol w:w="1020"/>
        <w:gridCol w:w="1587"/>
        <w:gridCol w:w="1247"/>
        <w:gridCol w:w="1757"/>
      </w:tblGrid>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Индекс</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Регион</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lastRenderedPageBreak/>
              <w:t>Район</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Населенный пункт</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Улица</w:t>
            </w:r>
          </w:p>
        </w:tc>
        <w:tc>
          <w:tcPr>
            <w:tcW w:w="8502" w:type="dxa"/>
            <w:gridSpan w:val="5"/>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Дом</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02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Корпус</w:t>
            </w:r>
          </w:p>
        </w:tc>
        <w:tc>
          <w:tcPr>
            <w:tcW w:w="158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24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Квартира</w:t>
            </w:r>
          </w:p>
        </w:tc>
        <w:tc>
          <w:tcPr>
            <w:tcW w:w="175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Адрес места жительства представителя (уполномоченного лица)</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90"/>
        <w:gridCol w:w="2891"/>
        <w:gridCol w:w="1020"/>
        <w:gridCol w:w="1587"/>
        <w:gridCol w:w="1247"/>
        <w:gridCol w:w="1757"/>
      </w:tblGrid>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Индекс</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Регион</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Район</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Населенный пункт</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Улица</w:t>
            </w:r>
          </w:p>
        </w:tc>
        <w:tc>
          <w:tcPr>
            <w:tcW w:w="8502" w:type="dxa"/>
            <w:gridSpan w:val="5"/>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Дом</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02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Корпус</w:t>
            </w:r>
          </w:p>
        </w:tc>
        <w:tc>
          <w:tcPr>
            <w:tcW w:w="158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24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Квартира</w:t>
            </w:r>
          </w:p>
        </w:tc>
        <w:tc>
          <w:tcPr>
            <w:tcW w:w="175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74"/>
        <w:gridCol w:w="8107"/>
      </w:tblGrid>
      <w:tr w:rsidR="009222DA" w:rsidRPr="009222DA" w:rsidTr="009222DA">
        <w:tc>
          <w:tcPr>
            <w:tcW w:w="1474" w:type="dxa"/>
            <w:vMerge w:val="restart"/>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Контактные данные</w:t>
            </w:r>
          </w:p>
        </w:tc>
        <w:tc>
          <w:tcPr>
            <w:tcW w:w="810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474" w:type="dxa"/>
            <w:vMerge/>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pacing w:after="0" w:line="240" w:lineRule="auto"/>
              <w:rPr>
                <w:rFonts w:ascii="Calibri" w:eastAsia="Times New Roman" w:hAnsi="Calibri" w:cs="Calibri"/>
                <w:szCs w:val="20"/>
                <w:lang w:eastAsia="ru-RU"/>
              </w:rPr>
            </w:pPr>
          </w:p>
        </w:tc>
        <w:tc>
          <w:tcPr>
            <w:tcW w:w="810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____________________    ___________________________________</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Дата                         Подпись/ФИО</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bookmarkStart w:id="15" w:name="P876"/>
      <w:bookmarkStart w:id="16" w:name="P878"/>
      <w:bookmarkEnd w:id="15"/>
      <w:bookmarkEnd w:id="16"/>
      <w:r w:rsidRPr="009222DA">
        <w:rPr>
          <w:rFonts w:ascii="Courier New" w:eastAsia="Times New Roman" w:hAnsi="Courier New" w:cs="Courier New"/>
          <w:sz w:val="20"/>
          <w:szCs w:val="20"/>
          <w:lang w:eastAsia="ru-RU"/>
        </w:rPr>
        <w:t xml:space="preserve">    &lt;1&gt;  Данный  блок  и  все последующие отображаются при необходимости, </w:t>
      </w:r>
      <w:proofErr w:type="gramStart"/>
      <w:r w:rsidRPr="009222DA">
        <w:rPr>
          <w:rFonts w:ascii="Courier New" w:eastAsia="Times New Roman" w:hAnsi="Courier New" w:cs="Courier New"/>
          <w:sz w:val="20"/>
          <w:szCs w:val="20"/>
          <w:lang w:eastAsia="ru-RU"/>
        </w:rPr>
        <w:t>в</w:t>
      </w:r>
      <w:proofErr w:type="gramEnd"/>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9222DA">
        <w:rPr>
          <w:rFonts w:ascii="Courier New" w:eastAsia="Times New Roman" w:hAnsi="Courier New" w:cs="Courier New"/>
          <w:sz w:val="20"/>
          <w:szCs w:val="20"/>
          <w:lang w:eastAsia="ru-RU"/>
        </w:rPr>
        <w:t>соответствии</w:t>
      </w:r>
      <w:proofErr w:type="gramEnd"/>
      <w:r w:rsidRPr="009222DA">
        <w:rPr>
          <w:rFonts w:ascii="Courier New" w:eastAsia="Times New Roman" w:hAnsi="Courier New" w:cs="Courier New"/>
          <w:sz w:val="20"/>
          <w:szCs w:val="20"/>
          <w:lang w:eastAsia="ru-RU"/>
        </w:rPr>
        <w:t xml:space="preserve"> с административным регламентом на предоставление услуги</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bookmarkStart w:id="17" w:name="P880"/>
      <w:bookmarkEnd w:id="17"/>
      <w:r w:rsidRPr="009222DA">
        <w:rPr>
          <w:rFonts w:ascii="Courier New" w:eastAsia="Times New Roman" w:hAnsi="Courier New" w:cs="Courier New"/>
          <w:sz w:val="20"/>
          <w:szCs w:val="20"/>
          <w:lang w:eastAsia="ru-RU"/>
        </w:rPr>
        <w:t xml:space="preserve">    &lt;2&gt;    Поле    отображается,   если   тип   заявителя   "Индивидуальный</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предприниматель"</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bookmarkStart w:id="18" w:name="P882"/>
      <w:bookmarkEnd w:id="18"/>
      <w:r w:rsidRPr="009222DA">
        <w:rPr>
          <w:rFonts w:ascii="Courier New" w:eastAsia="Times New Roman" w:hAnsi="Courier New" w:cs="Courier New"/>
          <w:sz w:val="20"/>
          <w:szCs w:val="20"/>
          <w:lang w:eastAsia="ru-RU"/>
        </w:rPr>
        <w:t xml:space="preserve">    &lt;3&gt;    Поле    отображается,   если   тип   заявителя   "Индивидуальный</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предприниматель"</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bookmarkStart w:id="19" w:name="P884"/>
      <w:bookmarkEnd w:id="19"/>
      <w:r w:rsidRPr="009222DA">
        <w:rPr>
          <w:rFonts w:ascii="Courier New" w:eastAsia="Times New Roman" w:hAnsi="Courier New" w:cs="Courier New"/>
          <w:sz w:val="20"/>
          <w:szCs w:val="20"/>
          <w:lang w:eastAsia="ru-RU"/>
        </w:rPr>
        <w:t xml:space="preserve">    &lt;4&gt; Заголовок зависит от типа заявителя</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bookmarkStart w:id="20" w:name="P885"/>
      <w:bookmarkEnd w:id="20"/>
      <w:r w:rsidRPr="009222DA">
        <w:rPr>
          <w:rFonts w:ascii="Courier New" w:eastAsia="Times New Roman" w:hAnsi="Courier New" w:cs="Courier New"/>
          <w:sz w:val="20"/>
          <w:szCs w:val="20"/>
          <w:lang w:eastAsia="ru-RU"/>
        </w:rPr>
        <w:t xml:space="preserve">    &lt;5&gt; Заголовок зависит от типа заявителя</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bookmarkStart w:id="21" w:name="P886"/>
      <w:bookmarkEnd w:id="21"/>
      <w:r w:rsidRPr="009222DA">
        <w:rPr>
          <w:rFonts w:ascii="Courier New" w:eastAsia="Times New Roman" w:hAnsi="Courier New" w:cs="Courier New"/>
          <w:sz w:val="20"/>
          <w:szCs w:val="20"/>
          <w:lang w:eastAsia="ru-RU"/>
        </w:rPr>
        <w:t xml:space="preserve">    &lt;6&gt; Наполнение блока и состав полей зависят от услуги</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Результат рассмотрения заявления прошу:</w:t>
      </w:r>
    </w:p>
    <w:p w:rsidR="009222DA" w:rsidRPr="009222DA" w:rsidRDefault="009222DA" w:rsidP="009222DA">
      <w:pPr>
        <w:widowControl w:val="0"/>
        <w:autoSpaceDE w:val="0"/>
        <w:autoSpaceDN w:val="0"/>
        <w:spacing w:after="0" w:line="240" w:lineRule="auto"/>
        <w:jc w:val="right"/>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 выдать на руки;</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 направить по почте;</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 личная явка в МФЦ.</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"__" _________ 20__ год</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________________   </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i/>
          <w:sz w:val="20"/>
          <w:szCs w:val="20"/>
          <w:lang w:eastAsia="ru-RU"/>
        </w:rPr>
      </w:pPr>
      <w:r w:rsidRPr="009222DA">
        <w:rPr>
          <w:rFonts w:ascii="Courier New" w:eastAsia="Times New Roman" w:hAnsi="Courier New" w:cs="Courier New"/>
          <w:sz w:val="20"/>
          <w:szCs w:val="20"/>
          <w:lang w:eastAsia="ru-RU"/>
        </w:rPr>
        <w:t xml:space="preserve">        </w:t>
      </w:r>
      <w:r w:rsidRPr="009222DA">
        <w:rPr>
          <w:rFonts w:ascii="Courier New" w:eastAsia="Times New Roman" w:hAnsi="Courier New" w:cs="Courier New"/>
          <w:i/>
          <w:sz w:val="20"/>
          <w:szCs w:val="20"/>
          <w:lang w:eastAsia="ru-RU"/>
        </w:rPr>
        <w:t>(подпись)</w:t>
      </w:r>
    </w:p>
    <w:p w:rsid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07B36" w:rsidRPr="009222DA" w:rsidRDefault="00F07B36"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Приложение 4</w:t>
      </w: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к административному регламенту</w:t>
      </w: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spacing w:after="0" w:line="240" w:lineRule="auto"/>
        <w:jc w:val="center"/>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__________________________________________</w:t>
      </w:r>
    </w:p>
    <w:p w:rsidR="009222DA" w:rsidRPr="009222DA" w:rsidRDefault="009222DA" w:rsidP="009222DA">
      <w:pPr>
        <w:widowControl w:val="0"/>
        <w:autoSpaceDE w:val="0"/>
        <w:autoSpaceDN w:val="0"/>
        <w:spacing w:after="0" w:line="240" w:lineRule="auto"/>
        <w:jc w:val="center"/>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Орган, обрабатывающий запрос на предоставление услуги</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Данные заявителя (юридического лица) </w:t>
      </w:r>
      <w:hyperlink r:id="rId12" w:anchor="P1056" w:history="1">
        <w:r w:rsidRPr="009222DA">
          <w:rPr>
            <w:rFonts w:ascii="Courier New" w:eastAsia="Times New Roman" w:hAnsi="Courier New" w:cs="Courier New"/>
            <w:color w:val="0000FF"/>
            <w:sz w:val="20"/>
            <w:szCs w:val="20"/>
            <w:u w:val="single"/>
            <w:lang w:eastAsia="ru-RU"/>
          </w:rPr>
          <w:t>&lt;7&gt;</w:t>
        </w:r>
      </w:hyperlink>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54"/>
        <w:gridCol w:w="7483"/>
      </w:tblGrid>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Полное наименование юридического лица (в соответствии с учредительными документами)</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Организационно-правовая форма юридического лица</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Фамилия, имя, отчество руководителя юридического лица</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ОГРН</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Юридический адрес</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90"/>
        <w:gridCol w:w="2891"/>
        <w:gridCol w:w="1020"/>
        <w:gridCol w:w="1587"/>
        <w:gridCol w:w="1247"/>
        <w:gridCol w:w="1757"/>
      </w:tblGrid>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Индекс</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Регион</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Район</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Населенный пункт</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Улица</w:t>
            </w:r>
          </w:p>
        </w:tc>
        <w:tc>
          <w:tcPr>
            <w:tcW w:w="8502" w:type="dxa"/>
            <w:gridSpan w:val="5"/>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Дом</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02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Корпус</w:t>
            </w:r>
          </w:p>
        </w:tc>
        <w:tc>
          <w:tcPr>
            <w:tcW w:w="158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24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Квартира</w:t>
            </w:r>
          </w:p>
        </w:tc>
        <w:tc>
          <w:tcPr>
            <w:tcW w:w="175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Почтовый адрес</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90"/>
        <w:gridCol w:w="2891"/>
        <w:gridCol w:w="1020"/>
        <w:gridCol w:w="1587"/>
        <w:gridCol w:w="1247"/>
        <w:gridCol w:w="1757"/>
      </w:tblGrid>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Индекс</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Регион</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Район</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Населенный пункт</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Улица</w:t>
            </w:r>
          </w:p>
        </w:tc>
        <w:tc>
          <w:tcPr>
            <w:tcW w:w="8502" w:type="dxa"/>
            <w:gridSpan w:val="5"/>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Дом</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02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Корпус</w:t>
            </w:r>
          </w:p>
        </w:tc>
        <w:tc>
          <w:tcPr>
            <w:tcW w:w="158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24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Квартира</w:t>
            </w:r>
          </w:p>
        </w:tc>
        <w:tc>
          <w:tcPr>
            <w:tcW w:w="175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74"/>
        <w:gridCol w:w="8107"/>
      </w:tblGrid>
      <w:tr w:rsidR="009222DA" w:rsidRPr="009222DA" w:rsidTr="009222DA">
        <w:tc>
          <w:tcPr>
            <w:tcW w:w="1474" w:type="dxa"/>
            <w:vMerge w:val="restart"/>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Контактные данные</w:t>
            </w:r>
          </w:p>
        </w:tc>
        <w:tc>
          <w:tcPr>
            <w:tcW w:w="810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474" w:type="dxa"/>
            <w:vMerge/>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pacing w:after="0" w:line="240" w:lineRule="auto"/>
              <w:rPr>
                <w:rFonts w:ascii="Calibri" w:eastAsia="Times New Roman" w:hAnsi="Calibri" w:cs="Calibri"/>
                <w:szCs w:val="20"/>
                <w:lang w:eastAsia="ru-RU"/>
              </w:rPr>
            </w:pPr>
          </w:p>
        </w:tc>
        <w:tc>
          <w:tcPr>
            <w:tcW w:w="810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bookmarkStart w:id="22" w:name="P962"/>
      <w:bookmarkEnd w:id="22"/>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spacing w:after="0" w:line="240" w:lineRule="auto"/>
        <w:jc w:val="center"/>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ЗАЯВЛЕНИЕ </w:t>
      </w:r>
      <w:hyperlink r:id="rId13" w:anchor="P1058" w:history="1">
        <w:r w:rsidRPr="009222DA">
          <w:rPr>
            <w:rFonts w:ascii="Courier New" w:eastAsia="Times New Roman" w:hAnsi="Courier New" w:cs="Courier New"/>
            <w:color w:val="0000FF"/>
            <w:sz w:val="20"/>
            <w:szCs w:val="20"/>
            <w:u w:val="single"/>
            <w:lang w:eastAsia="ru-RU"/>
          </w:rPr>
          <w:t>&lt;8&gt;</w:t>
        </w:r>
      </w:hyperlink>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___________________________________________________________________________</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___________________________________________________________________________</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___________________________________________________________________________</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___________________________________________________________________________</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Представлены следующие документы</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61"/>
        <w:gridCol w:w="9128"/>
      </w:tblGrid>
      <w:tr w:rsidR="009222DA" w:rsidRPr="009222DA" w:rsidTr="009222DA">
        <w:tc>
          <w:tcPr>
            <w:tcW w:w="461"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r w:rsidRPr="009222DA">
              <w:rPr>
                <w:rFonts w:ascii="Calibri" w:eastAsia="Times New Roman" w:hAnsi="Calibri" w:cs="Calibri"/>
                <w:szCs w:val="20"/>
                <w:lang w:eastAsia="ru-RU"/>
              </w:rPr>
              <w:t>1</w:t>
            </w:r>
          </w:p>
        </w:tc>
        <w:tc>
          <w:tcPr>
            <w:tcW w:w="9128"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461"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r w:rsidRPr="009222DA">
              <w:rPr>
                <w:rFonts w:ascii="Calibri" w:eastAsia="Times New Roman" w:hAnsi="Calibri" w:cs="Calibri"/>
                <w:szCs w:val="20"/>
                <w:lang w:eastAsia="ru-RU"/>
              </w:rPr>
              <w:t>2</w:t>
            </w:r>
          </w:p>
        </w:tc>
        <w:tc>
          <w:tcPr>
            <w:tcW w:w="9128"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461"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r w:rsidRPr="009222DA">
              <w:rPr>
                <w:rFonts w:ascii="Calibri" w:eastAsia="Times New Roman" w:hAnsi="Calibri" w:cs="Calibri"/>
                <w:szCs w:val="20"/>
                <w:lang w:eastAsia="ru-RU"/>
              </w:rPr>
              <w:t>3</w:t>
            </w:r>
          </w:p>
        </w:tc>
        <w:tc>
          <w:tcPr>
            <w:tcW w:w="9128"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54"/>
        <w:gridCol w:w="7483"/>
      </w:tblGrid>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Место получения результата предоставления услуги</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vMerge w:val="restart"/>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Способ получения результата</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vMerge/>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pacing w:after="0" w:line="240" w:lineRule="auto"/>
              <w:rPr>
                <w:rFonts w:ascii="Calibri" w:eastAsia="Times New Roman" w:hAnsi="Calibri" w:cs="Calibri"/>
                <w:szCs w:val="20"/>
                <w:lang w:eastAsia="ru-RU"/>
              </w:rPr>
            </w:pP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Данные представителя (уполномоченного лица)</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54"/>
        <w:gridCol w:w="7483"/>
      </w:tblGrid>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Фамилия</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Имя</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Отчество</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2154"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Дата рождения</w:t>
            </w:r>
          </w:p>
        </w:tc>
        <w:tc>
          <w:tcPr>
            <w:tcW w:w="7483"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Документ, удостоверяющий личность представителя</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(уполномоченного лица)</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2891"/>
        <w:gridCol w:w="1020"/>
        <w:gridCol w:w="1587"/>
        <w:gridCol w:w="3027"/>
      </w:tblGrid>
      <w:tr w:rsidR="009222DA" w:rsidRPr="009222DA" w:rsidTr="009222DA">
        <w:tc>
          <w:tcPr>
            <w:tcW w:w="107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Вид</w:t>
            </w:r>
          </w:p>
        </w:tc>
        <w:tc>
          <w:tcPr>
            <w:tcW w:w="8525" w:type="dxa"/>
            <w:gridSpan w:val="4"/>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7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Серия</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02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Номер</w:t>
            </w:r>
          </w:p>
        </w:tc>
        <w:tc>
          <w:tcPr>
            <w:tcW w:w="461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7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Выдан</w:t>
            </w:r>
          </w:p>
        </w:tc>
        <w:tc>
          <w:tcPr>
            <w:tcW w:w="3911"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58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Дата выдачи</w:t>
            </w:r>
          </w:p>
        </w:tc>
        <w:tc>
          <w:tcPr>
            <w:tcW w:w="302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Адрес регистрации представителя (уполномоченного лица)</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90"/>
        <w:gridCol w:w="2891"/>
        <w:gridCol w:w="1020"/>
        <w:gridCol w:w="1587"/>
        <w:gridCol w:w="1247"/>
        <w:gridCol w:w="1757"/>
      </w:tblGrid>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Индекс</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Регион</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Район</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Населенный пункт</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Улица</w:t>
            </w:r>
          </w:p>
        </w:tc>
        <w:tc>
          <w:tcPr>
            <w:tcW w:w="8502" w:type="dxa"/>
            <w:gridSpan w:val="5"/>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Дом</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02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Корпус</w:t>
            </w:r>
          </w:p>
        </w:tc>
        <w:tc>
          <w:tcPr>
            <w:tcW w:w="158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24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Квартира</w:t>
            </w:r>
          </w:p>
        </w:tc>
        <w:tc>
          <w:tcPr>
            <w:tcW w:w="175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lastRenderedPageBreak/>
        <w:t xml:space="preserve">        Адрес места жительства представителя (уполномоченного лица)</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90"/>
        <w:gridCol w:w="2891"/>
        <w:gridCol w:w="1020"/>
        <w:gridCol w:w="1587"/>
        <w:gridCol w:w="1247"/>
        <w:gridCol w:w="1757"/>
      </w:tblGrid>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Индекс</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Регион</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Район</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2607" w:type="dxa"/>
            <w:gridSpan w:val="2"/>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Населенный пункт</w:t>
            </w:r>
          </w:p>
        </w:tc>
        <w:tc>
          <w:tcPr>
            <w:tcW w:w="3004" w:type="dxa"/>
            <w:gridSpan w:val="2"/>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Улица</w:t>
            </w:r>
          </w:p>
        </w:tc>
        <w:tc>
          <w:tcPr>
            <w:tcW w:w="8502" w:type="dxa"/>
            <w:gridSpan w:val="5"/>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09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Дом</w:t>
            </w:r>
          </w:p>
        </w:tc>
        <w:tc>
          <w:tcPr>
            <w:tcW w:w="2891"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020"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Корпус</w:t>
            </w:r>
          </w:p>
        </w:tc>
        <w:tc>
          <w:tcPr>
            <w:tcW w:w="158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c>
          <w:tcPr>
            <w:tcW w:w="1247" w:type="dxa"/>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Квартира</w:t>
            </w:r>
          </w:p>
        </w:tc>
        <w:tc>
          <w:tcPr>
            <w:tcW w:w="175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74"/>
        <w:gridCol w:w="8107"/>
      </w:tblGrid>
      <w:tr w:rsidR="009222DA" w:rsidRPr="009222DA" w:rsidTr="009222DA">
        <w:tc>
          <w:tcPr>
            <w:tcW w:w="1474" w:type="dxa"/>
            <w:vMerge w:val="restart"/>
            <w:tcBorders>
              <w:top w:val="single" w:sz="4" w:space="0" w:color="auto"/>
              <w:left w:val="single" w:sz="4" w:space="0" w:color="auto"/>
              <w:bottom w:val="single" w:sz="4" w:space="0" w:color="auto"/>
              <w:right w:val="single" w:sz="4" w:space="0" w:color="auto"/>
            </w:tcBorders>
            <w:hideMark/>
          </w:tcPr>
          <w:p w:rsidR="009222DA" w:rsidRPr="009222DA" w:rsidRDefault="009222DA" w:rsidP="009222DA">
            <w:pPr>
              <w:widowControl w:val="0"/>
              <w:autoSpaceDE w:val="0"/>
              <w:autoSpaceDN w:val="0"/>
              <w:spacing w:after="0" w:line="240" w:lineRule="auto"/>
              <w:jc w:val="both"/>
              <w:rPr>
                <w:rFonts w:ascii="Calibri" w:eastAsia="Times New Roman" w:hAnsi="Calibri" w:cs="Calibri"/>
                <w:szCs w:val="20"/>
                <w:lang w:eastAsia="ru-RU"/>
              </w:rPr>
            </w:pPr>
            <w:r w:rsidRPr="009222DA">
              <w:rPr>
                <w:rFonts w:ascii="Calibri" w:eastAsia="Times New Roman" w:hAnsi="Calibri" w:cs="Calibri"/>
                <w:szCs w:val="20"/>
                <w:lang w:eastAsia="ru-RU"/>
              </w:rPr>
              <w:t>Контактные данные</w:t>
            </w:r>
          </w:p>
        </w:tc>
        <w:tc>
          <w:tcPr>
            <w:tcW w:w="810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r w:rsidR="009222DA" w:rsidRPr="009222DA" w:rsidTr="009222DA">
        <w:tc>
          <w:tcPr>
            <w:tcW w:w="1474" w:type="dxa"/>
            <w:vMerge/>
            <w:tcBorders>
              <w:top w:val="single" w:sz="4" w:space="0" w:color="auto"/>
              <w:left w:val="single" w:sz="4" w:space="0" w:color="auto"/>
              <w:bottom w:val="single" w:sz="4" w:space="0" w:color="auto"/>
              <w:right w:val="single" w:sz="4" w:space="0" w:color="auto"/>
            </w:tcBorders>
            <w:vAlign w:val="center"/>
            <w:hideMark/>
          </w:tcPr>
          <w:p w:rsidR="009222DA" w:rsidRPr="009222DA" w:rsidRDefault="009222DA" w:rsidP="009222DA">
            <w:pPr>
              <w:spacing w:after="0" w:line="240" w:lineRule="auto"/>
              <w:rPr>
                <w:rFonts w:ascii="Calibri" w:eastAsia="Times New Roman" w:hAnsi="Calibri" w:cs="Calibri"/>
                <w:szCs w:val="20"/>
                <w:lang w:eastAsia="ru-RU"/>
              </w:rPr>
            </w:pPr>
          </w:p>
        </w:tc>
        <w:tc>
          <w:tcPr>
            <w:tcW w:w="8107" w:type="dxa"/>
            <w:tcBorders>
              <w:top w:val="single" w:sz="4" w:space="0" w:color="auto"/>
              <w:left w:val="single" w:sz="4" w:space="0" w:color="auto"/>
              <w:bottom w:val="single" w:sz="4" w:space="0" w:color="auto"/>
              <w:right w:val="single" w:sz="4" w:space="0" w:color="auto"/>
            </w:tcBorders>
          </w:tcPr>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tc>
      </w:tr>
    </w:tbl>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________________________    _______________________________</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Дата                         Подпись/ФИО</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bookmarkStart w:id="23" w:name="P1054"/>
      <w:bookmarkStart w:id="24" w:name="P1056"/>
      <w:bookmarkEnd w:id="23"/>
      <w:bookmarkEnd w:id="24"/>
      <w:r w:rsidRPr="009222DA">
        <w:rPr>
          <w:rFonts w:ascii="Courier New" w:eastAsia="Times New Roman" w:hAnsi="Courier New" w:cs="Courier New"/>
          <w:sz w:val="20"/>
          <w:szCs w:val="20"/>
          <w:lang w:eastAsia="ru-RU"/>
        </w:rPr>
        <w:t xml:space="preserve">    &lt;7&gt;  Данный  блок  и  все последующие отображаются при необходимости, </w:t>
      </w:r>
      <w:proofErr w:type="gramStart"/>
      <w:r w:rsidRPr="009222DA">
        <w:rPr>
          <w:rFonts w:ascii="Courier New" w:eastAsia="Times New Roman" w:hAnsi="Courier New" w:cs="Courier New"/>
          <w:sz w:val="20"/>
          <w:szCs w:val="20"/>
          <w:lang w:eastAsia="ru-RU"/>
        </w:rPr>
        <w:t>в</w:t>
      </w:r>
      <w:proofErr w:type="gramEnd"/>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9222DA">
        <w:rPr>
          <w:rFonts w:ascii="Courier New" w:eastAsia="Times New Roman" w:hAnsi="Courier New" w:cs="Courier New"/>
          <w:sz w:val="20"/>
          <w:szCs w:val="20"/>
          <w:lang w:eastAsia="ru-RU"/>
        </w:rPr>
        <w:t>соответствии</w:t>
      </w:r>
      <w:proofErr w:type="gramEnd"/>
      <w:r w:rsidRPr="009222DA">
        <w:rPr>
          <w:rFonts w:ascii="Courier New" w:eastAsia="Times New Roman" w:hAnsi="Courier New" w:cs="Courier New"/>
          <w:sz w:val="20"/>
          <w:szCs w:val="20"/>
          <w:lang w:eastAsia="ru-RU"/>
        </w:rPr>
        <w:t xml:space="preserve"> с административным регламентом на оказание услуги</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bookmarkStart w:id="25" w:name="P1058"/>
      <w:bookmarkEnd w:id="25"/>
      <w:r w:rsidRPr="009222DA">
        <w:rPr>
          <w:rFonts w:ascii="Courier New" w:eastAsia="Times New Roman" w:hAnsi="Courier New" w:cs="Courier New"/>
          <w:sz w:val="20"/>
          <w:szCs w:val="20"/>
          <w:lang w:eastAsia="ru-RU"/>
        </w:rPr>
        <w:t xml:space="preserve">    &lt;8&gt; Наполнение блока и состав полей зависят от услуги</w:t>
      </w: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Результат рассмотрения заявления прошу:</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 выдать на руки;</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 направить по почте;</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 личная явка в МФЦ.</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"__" _________ 20__ год</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________________   </w:t>
      </w:r>
    </w:p>
    <w:p w:rsidR="009222DA" w:rsidRPr="009222DA" w:rsidRDefault="009222DA" w:rsidP="009222DA">
      <w:pPr>
        <w:widowControl w:val="0"/>
        <w:autoSpaceDE w:val="0"/>
        <w:autoSpaceDN w:val="0"/>
        <w:adjustRightInd w:val="0"/>
        <w:spacing w:after="0" w:line="240" w:lineRule="auto"/>
        <w:rPr>
          <w:rFonts w:ascii="Courier New" w:eastAsia="Times New Roman" w:hAnsi="Courier New" w:cs="Courier New"/>
          <w:i/>
          <w:sz w:val="20"/>
          <w:szCs w:val="20"/>
          <w:lang w:eastAsia="ru-RU"/>
        </w:rPr>
      </w:pPr>
      <w:r w:rsidRPr="009222DA">
        <w:rPr>
          <w:rFonts w:ascii="Courier New" w:eastAsia="Times New Roman" w:hAnsi="Courier New" w:cs="Courier New"/>
          <w:sz w:val="20"/>
          <w:szCs w:val="20"/>
          <w:lang w:eastAsia="ru-RU"/>
        </w:rPr>
        <w:t xml:space="preserve">        </w:t>
      </w:r>
      <w:r w:rsidRPr="009222DA">
        <w:rPr>
          <w:rFonts w:ascii="Courier New" w:eastAsia="Times New Roman" w:hAnsi="Courier New" w:cs="Courier New"/>
          <w:i/>
          <w:sz w:val="20"/>
          <w:szCs w:val="20"/>
          <w:lang w:eastAsia="ru-RU"/>
        </w:rPr>
        <w:t>(подпись)</w:t>
      </w:r>
    </w:p>
    <w:p w:rsidR="009222DA" w:rsidRDefault="009222DA"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7B36" w:rsidRPr="009222DA" w:rsidRDefault="00F07B36" w:rsidP="009222DA">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lastRenderedPageBreak/>
        <w:t>Приложение 5</w:t>
      </w:r>
    </w:p>
    <w:p w:rsidR="009222DA" w:rsidRPr="009222DA" w:rsidRDefault="009222DA" w:rsidP="009222D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к административному регламенту</w:t>
      </w:r>
    </w:p>
    <w:p w:rsidR="009222DA" w:rsidRPr="009222DA" w:rsidRDefault="009222DA" w:rsidP="009222DA">
      <w:pPr>
        <w:widowControl w:val="0"/>
        <w:autoSpaceDE w:val="0"/>
        <w:autoSpaceDN w:val="0"/>
        <w:adjustRightInd w:val="0"/>
        <w:spacing w:after="0" w:line="240" w:lineRule="auto"/>
        <w:jc w:val="both"/>
        <w:rPr>
          <w:rFonts w:ascii="Calibri" w:eastAsia="Times New Roman" w:hAnsi="Calibri" w:cs="Calibri"/>
          <w:sz w:val="28"/>
          <w:szCs w:val="28"/>
          <w:lang w:eastAsia="ru-RU"/>
        </w:rPr>
      </w:pPr>
    </w:p>
    <w:p w:rsidR="009222DA" w:rsidRPr="009222DA" w:rsidRDefault="009222DA" w:rsidP="009222DA">
      <w:pPr>
        <w:widowControl w:val="0"/>
        <w:autoSpaceDE w:val="0"/>
        <w:autoSpaceDN w:val="0"/>
        <w:adjustRightInd w:val="0"/>
        <w:spacing w:after="0" w:line="240" w:lineRule="auto"/>
        <w:jc w:val="both"/>
        <w:rPr>
          <w:rFonts w:ascii="Calibri" w:eastAsia="Times New Roman" w:hAnsi="Calibri" w:cs="Calibri"/>
          <w:sz w:val="28"/>
          <w:szCs w:val="28"/>
          <w:lang w:eastAsia="ru-RU"/>
        </w:rPr>
      </w:pPr>
    </w:p>
    <w:p w:rsidR="009222DA" w:rsidRPr="009222DA" w:rsidRDefault="009222DA" w:rsidP="009222DA">
      <w:pPr>
        <w:widowControl w:val="0"/>
        <w:autoSpaceDE w:val="0"/>
        <w:autoSpaceDN w:val="0"/>
        <w:adjustRightInd w:val="0"/>
        <w:spacing w:after="0" w:line="240" w:lineRule="auto"/>
        <w:jc w:val="center"/>
        <w:rPr>
          <w:rFonts w:ascii="Calibri" w:eastAsia="Times New Roman" w:hAnsi="Calibri" w:cs="Calibri"/>
          <w:sz w:val="28"/>
          <w:szCs w:val="28"/>
          <w:lang w:eastAsia="ru-RU"/>
        </w:rPr>
      </w:pPr>
      <w:bookmarkStart w:id="26" w:name="Par597"/>
      <w:bookmarkEnd w:id="26"/>
    </w:p>
    <w:p w:rsidR="009222DA" w:rsidRPr="009222DA" w:rsidRDefault="009222DA" w:rsidP="009222DA">
      <w:pPr>
        <w:widowControl w:val="0"/>
        <w:autoSpaceDE w:val="0"/>
        <w:autoSpaceDN w:val="0"/>
        <w:adjustRightInd w:val="0"/>
        <w:spacing w:after="0" w:line="240" w:lineRule="auto"/>
        <w:jc w:val="center"/>
        <w:rPr>
          <w:rFonts w:ascii="Calibri" w:eastAsia="Times New Roman" w:hAnsi="Calibri" w:cs="Calibri"/>
          <w:sz w:val="28"/>
          <w:szCs w:val="28"/>
          <w:lang w:eastAsia="ru-RU"/>
        </w:rPr>
      </w:pPr>
    </w:p>
    <w:p w:rsidR="009222DA" w:rsidRPr="009222DA" w:rsidRDefault="009222DA" w:rsidP="009222DA">
      <w:pPr>
        <w:widowControl w:val="0"/>
        <w:autoSpaceDE w:val="0"/>
        <w:autoSpaceDN w:val="0"/>
        <w:spacing w:after="0" w:line="240" w:lineRule="auto"/>
        <w:jc w:val="center"/>
        <w:rPr>
          <w:rFonts w:ascii="Calibri" w:eastAsia="Times New Roman" w:hAnsi="Calibri" w:cs="Calibri"/>
          <w:b/>
          <w:szCs w:val="20"/>
          <w:lang w:eastAsia="ru-RU"/>
        </w:rPr>
      </w:pPr>
      <w:r w:rsidRPr="009222DA">
        <w:rPr>
          <w:rFonts w:ascii="Calibri" w:eastAsia="Times New Roman" w:hAnsi="Calibri" w:cs="Calibri"/>
          <w:b/>
          <w:szCs w:val="20"/>
          <w:lang w:eastAsia="ru-RU"/>
        </w:rPr>
        <w:t>БЛОК-СХЕМА</w:t>
      </w:r>
    </w:p>
    <w:p w:rsidR="009222DA" w:rsidRPr="009222DA" w:rsidRDefault="009222DA" w:rsidP="009222DA">
      <w:pPr>
        <w:widowControl w:val="0"/>
        <w:autoSpaceDE w:val="0"/>
        <w:autoSpaceDN w:val="0"/>
        <w:spacing w:after="0" w:line="240" w:lineRule="auto"/>
        <w:jc w:val="center"/>
        <w:rPr>
          <w:rFonts w:ascii="Calibri" w:eastAsia="Times New Roman" w:hAnsi="Calibri" w:cs="Calibri"/>
          <w:b/>
          <w:szCs w:val="20"/>
          <w:lang w:eastAsia="ru-RU"/>
        </w:rPr>
      </w:pPr>
      <w:r w:rsidRPr="009222DA">
        <w:rPr>
          <w:rFonts w:ascii="Calibri" w:eastAsia="Times New Roman" w:hAnsi="Calibri" w:cs="Calibri"/>
          <w:b/>
          <w:szCs w:val="20"/>
          <w:lang w:eastAsia="ru-RU"/>
        </w:rPr>
        <w:t>ПРЕДОСТАВЛЕНИЯ МУНИЦИПАЛЬНОЙ УСЛУГИ</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Запрос заявителя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w:t>
      </w:r>
      <w:r w:rsidR="005343BF">
        <w:rPr>
          <w:rFonts w:ascii="Courier New" w:eastAsia="Times New Roman" w:hAnsi="Courier New" w:cs="Courier New"/>
          <w:sz w:val="20"/>
          <w:szCs w:val="20"/>
          <w:lang w:eastAsia="ru-RU"/>
        </w:rPr>
        <w:t>А</w:t>
      </w:r>
      <w:r w:rsidRPr="009222DA">
        <w:rPr>
          <w:rFonts w:ascii="Courier New" w:eastAsia="Times New Roman" w:hAnsi="Courier New" w:cs="Courier New"/>
          <w:sz w:val="20"/>
          <w:szCs w:val="20"/>
          <w:lang w:eastAsia="ru-RU"/>
        </w:rPr>
        <w:t xml:space="preserve">МО </w:t>
      </w:r>
      <w:r w:rsidR="005343BF">
        <w:rPr>
          <w:rFonts w:ascii="Courier New" w:eastAsia="Times New Roman" w:hAnsi="Courier New" w:cs="Courier New"/>
          <w:sz w:val="20"/>
          <w:szCs w:val="20"/>
          <w:lang w:eastAsia="ru-RU"/>
        </w:rPr>
        <w:t xml:space="preserve">      │&lt;───┐   </w:t>
      </w:r>
      <w:r w:rsidRPr="009222DA">
        <w:rPr>
          <w:rFonts w:ascii="Courier New" w:eastAsia="Times New Roman" w:hAnsi="Courier New" w:cs="Courier New"/>
          <w:sz w:val="20"/>
          <w:szCs w:val="20"/>
          <w:lang w:eastAsia="ru-RU"/>
        </w:rPr>
        <w:t>│ МФЦ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Прием и регистрация запроса,   │ └─┤   Прием и регистрация запроса,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направление на исполнение     │  </w:t>
      </w:r>
      <w:r w:rsidR="006B06A6">
        <w:rPr>
          <w:rFonts w:ascii="Courier New" w:eastAsia="Times New Roman" w:hAnsi="Courier New" w:cs="Courier New"/>
          <w:sz w:val="20"/>
          <w:szCs w:val="20"/>
          <w:lang w:eastAsia="ru-RU"/>
        </w:rPr>
        <w:t xml:space="preserve"> │   направление на исполнение  </w:t>
      </w: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ответственному ис</w:t>
      </w:r>
      <w:r w:rsidR="006B06A6">
        <w:rPr>
          <w:rFonts w:ascii="Courier New" w:eastAsia="Times New Roman" w:hAnsi="Courier New" w:cs="Courier New"/>
          <w:sz w:val="20"/>
          <w:szCs w:val="20"/>
          <w:lang w:eastAsia="ru-RU"/>
        </w:rPr>
        <w:t xml:space="preserve">полнителю    │   │           </w:t>
      </w:r>
      <w:r w:rsidR="006B06A6">
        <w:rPr>
          <w:rFonts w:ascii="Courier New" w:eastAsia="Times New Roman" w:hAnsi="Courier New" w:cs="Courier New"/>
          <w:sz w:val="20"/>
          <w:szCs w:val="20"/>
          <w:lang w:eastAsia="ru-RU"/>
        </w:rPr>
        <w:tab/>
      </w:r>
      <w:r w:rsidR="006B06A6">
        <w:rPr>
          <w:rFonts w:ascii="Courier New" w:eastAsia="Times New Roman" w:hAnsi="Courier New" w:cs="Courier New"/>
          <w:sz w:val="20"/>
          <w:szCs w:val="20"/>
          <w:lang w:eastAsia="ru-RU"/>
        </w:rPr>
        <w:tab/>
        <w:t xml:space="preserve">   </w:t>
      </w: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Формирование выписки, обобщенной информации из реестра муниципального   │</w:t>
      </w:r>
    </w:p>
    <w:p w:rsidR="009222DA" w:rsidRPr="009222DA" w:rsidRDefault="006B06A6"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имущества</w:t>
      </w:r>
      <w:r w:rsidR="009222DA" w:rsidRPr="009222DA">
        <w:rPr>
          <w:rFonts w:ascii="Courier New" w:eastAsia="Times New Roman" w:hAnsi="Courier New" w:cs="Courier New"/>
          <w:sz w:val="20"/>
          <w:szCs w:val="20"/>
          <w:lang w:eastAsia="ru-RU"/>
        </w:rPr>
        <w:t xml:space="preserve">, решения об отказе в предоставлении      </w:t>
      </w:r>
      <w:r>
        <w:rPr>
          <w:rFonts w:ascii="Courier New" w:eastAsia="Times New Roman" w:hAnsi="Courier New" w:cs="Courier New"/>
          <w:sz w:val="20"/>
          <w:szCs w:val="20"/>
          <w:lang w:eastAsia="ru-RU"/>
        </w:rPr>
        <w:t xml:space="preserve">                </w:t>
      </w:r>
      <w:r w:rsidR="009222DA" w:rsidRPr="009222DA">
        <w:rPr>
          <w:rFonts w:ascii="Courier New" w:eastAsia="Times New Roman" w:hAnsi="Courier New" w:cs="Courier New"/>
          <w:sz w:val="20"/>
          <w:szCs w:val="20"/>
          <w:lang w:eastAsia="ru-RU"/>
        </w:rPr>
        <w:t>│</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муниципальной   услуги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Согласование и подписание выписки, обобщенной информации из реестра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муниципаль</w:t>
      </w:r>
      <w:r w:rsidR="006B06A6">
        <w:rPr>
          <w:rFonts w:ascii="Courier New" w:eastAsia="Times New Roman" w:hAnsi="Courier New" w:cs="Courier New"/>
          <w:sz w:val="20"/>
          <w:szCs w:val="20"/>
          <w:lang w:eastAsia="ru-RU"/>
        </w:rPr>
        <w:t>ного имущества</w:t>
      </w:r>
      <w:r w:rsidRPr="009222DA">
        <w:rPr>
          <w:rFonts w:ascii="Courier New" w:eastAsia="Times New Roman" w:hAnsi="Courier New" w:cs="Courier New"/>
          <w:sz w:val="20"/>
          <w:szCs w:val="20"/>
          <w:lang w:eastAsia="ru-RU"/>
        </w:rPr>
        <w:t xml:space="preserve">, решения об отказе </w:t>
      </w:r>
      <w:proofErr w:type="gramStart"/>
      <w:r w:rsidRPr="009222DA">
        <w:rPr>
          <w:rFonts w:ascii="Courier New" w:eastAsia="Times New Roman" w:hAnsi="Courier New" w:cs="Courier New"/>
          <w:sz w:val="20"/>
          <w:szCs w:val="20"/>
          <w:lang w:eastAsia="ru-RU"/>
        </w:rPr>
        <w:t>в</w:t>
      </w:r>
      <w:proofErr w:type="gramEnd"/>
      <w:r w:rsidRPr="009222DA">
        <w:rPr>
          <w:rFonts w:ascii="Courier New" w:eastAsia="Times New Roman" w:hAnsi="Courier New" w:cs="Courier New"/>
          <w:sz w:val="20"/>
          <w:szCs w:val="20"/>
          <w:lang w:eastAsia="ru-RU"/>
        </w:rPr>
        <w:t xml:space="preserve">     </w:t>
      </w:r>
      <w:r w:rsidR="006B06A6">
        <w:rPr>
          <w:rFonts w:ascii="Courier New" w:eastAsia="Times New Roman" w:hAnsi="Courier New" w:cs="Courier New"/>
          <w:sz w:val="20"/>
          <w:szCs w:val="20"/>
          <w:lang w:eastAsia="ru-RU"/>
        </w:rPr>
        <w:t xml:space="preserve">                  </w:t>
      </w:r>
      <w:r w:rsidRPr="009222DA">
        <w:rPr>
          <w:rFonts w:ascii="Courier New" w:eastAsia="Times New Roman" w:hAnsi="Courier New" w:cs="Courier New"/>
          <w:sz w:val="20"/>
          <w:szCs w:val="20"/>
          <w:lang w:eastAsia="ru-RU"/>
        </w:rPr>
        <w:t>│</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roofErr w:type="gramStart"/>
      <w:r w:rsidRPr="009222DA">
        <w:rPr>
          <w:rFonts w:ascii="Courier New" w:eastAsia="Times New Roman" w:hAnsi="Courier New" w:cs="Courier New"/>
          <w:sz w:val="20"/>
          <w:szCs w:val="20"/>
          <w:lang w:eastAsia="ru-RU"/>
        </w:rPr>
        <w:t>предоставлении</w:t>
      </w:r>
      <w:proofErr w:type="gramEnd"/>
      <w:r w:rsidRPr="009222DA">
        <w:rPr>
          <w:rFonts w:ascii="Courier New" w:eastAsia="Times New Roman" w:hAnsi="Courier New" w:cs="Courier New"/>
          <w:sz w:val="20"/>
          <w:szCs w:val="20"/>
          <w:lang w:eastAsia="ru-RU"/>
        </w:rPr>
        <w:t xml:space="preserve"> муниципальной   услуги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Выдача или направление выписки,  │   │ Направление выписки, обобщенной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обобщенной информации из реестра │   │      информации из реестра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муниципального   имущества    │   │    муниципального   имущества    │</w:t>
      </w:r>
    </w:p>
    <w:p w:rsidR="009222DA" w:rsidRPr="009222DA" w:rsidRDefault="006B06A6"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w:t>
      </w:r>
      <w:r w:rsidR="009222DA" w:rsidRPr="009222DA">
        <w:rPr>
          <w:rFonts w:ascii="Courier New" w:eastAsia="Times New Roman" w:hAnsi="Courier New" w:cs="Courier New"/>
          <w:sz w:val="20"/>
          <w:szCs w:val="20"/>
          <w:lang w:eastAsia="ru-RU"/>
        </w:rPr>
        <w:t xml:space="preserve">, решения об отказе    </w:t>
      </w:r>
      <w:r>
        <w:rPr>
          <w:rFonts w:ascii="Courier New" w:eastAsia="Times New Roman" w:hAnsi="Courier New" w:cs="Courier New"/>
          <w:sz w:val="20"/>
          <w:szCs w:val="20"/>
          <w:lang w:eastAsia="ru-RU"/>
        </w:rPr>
        <w:t xml:space="preserve">           │   │</w:t>
      </w:r>
      <w:r w:rsidR="009222DA" w:rsidRPr="009222DA">
        <w:rPr>
          <w:rFonts w:ascii="Courier New" w:eastAsia="Times New Roman" w:hAnsi="Courier New" w:cs="Courier New"/>
          <w:sz w:val="20"/>
          <w:szCs w:val="20"/>
          <w:lang w:eastAsia="ru-RU"/>
        </w:rPr>
        <w:t>, решения об отказе</w:t>
      </w:r>
      <w:r>
        <w:rPr>
          <w:rFonts w:ascii="Courier New" w:eastAsia="Times New Roman" w:hAnsi="Courier New" w:cs="Courier New"/>
          <w:sz w:val="20"/>
          <w:szCs w:val="20"/>
          <w:lang w:eastAsia="ru-RU"/>
        </w:rPr>
        <w:t xml:space="preserve">               </w:t>
      </w:r>
      <w:r w:rsidR="009222DA" w:rsidRPr="009222DA">
        <w:rPr>
          <w:rFonts w:ascii="Courier New" w:eastAsia="Times New Roman" w:hAnsi="Courier New" w:cs="Courier New"/>
          <w:sz w:val="20"/>
          <w:szCs w:val="20"/>
          <w:lang w:eastAsia="ru-RU"/>
        </w:rPr>
        <w:t>│</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в предоставлении </w:t>
      </w:r>
      <w:proofErr w:type="gramStart"/>
      <w:r w:rsidRPr="009222DA">
        <w:rPr>
          <w:rFonts w:ascii="Courier New" w:eastAsia="Times New Roman" w:hAnsi="Courier New" w:cs="Courier New"/>
          <w:sz w:val="20"/>
          <w:szCs w:val="20"/>
          <w:lang w:eastAsia="ru-RU"/>
        </w:rPr>
        <w:t>муниципальной</w:t>
      </w:r>
      <w:proofErr w:type="gramEnd"/>
      <w:r w:rsidRPr="009222DA">
        <w:rPr>
          <w:rFonts w:ascii="Courier New" w:eastAsia="Times New Roman" w:hAnsi="Courier New" w:cs="Courier New"/>
          <w:sz w:val="20"/>
          <w:szCs w:val="20"/>
          <w:lang w:eastAsia="ru-RU"/>
        </w:rPr>
        <w:t xml:space="preserve">   │   │ в предоставлении   муниципальной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услуги заявителю         │   │           услуги в МФЦ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Выдача выписки, обобщенной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информации из реестра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муниципального имущества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r w:rsidR="006B06A6">
        <w:rPr>
          <w:rFonts w:ascii="Courier New" w:eastAsia="Times New Roman" w:hAnsi="Courier New" w:cs="Courier New"/>
          <w:sz w:val="20"/>
          <w:szCs w:val="20"/>
          <w:lang w:eastAsia="ru-RU"/>
        </w:rPr>
        <w:t xml:space="preserve">               │</w:t>
      </w:r>
      <w:r w:rsidRPr="009222DA">
        <w:rPr>
          <w:rFonts w:ascii="Courier New" w:eastAsia="Times New Roman" w:hAnsi="Courier New" w:cs="Courier New"/>
          <w:sz w:val="20"/>
          <w:szCs w:val="20"/>
          <w:lang w:eastAsia="ru-RU"/>
        </w:rPr>
        <w:t xml:space="preserve"> решения об отказе</w:t>
      </w:r>
      <w:r w:rsidR="006B06A6">
        <w:rPr>
          <w:rFonts w:ascii="Courier New" w:eastAsia="Times New Roman" w:hAnsi="Courier New" w:cs="Courier New"/>
          <w:sz w:val="20"/>
          <w:szCs w:val="20"/>
          <w:lang w:eastAsia="ru-RU"/>
        </w:rPr>
        <w:t xml:space="preserve">                </w:t>
      </w:r>
      <w:r w:rsidRPr="009222DA">
        <w:rPr>
          <w:rFonts w:ascii="Courier New" w:eastAsia="Times New Roman" w:hAnsi="Courier New" w:cs="Courier New"/>
          <w:sz w:val="20"/>
          <w:szCs w:val="20"/>
          <w:lang w:eastAsia="ru-RU"/>
        </w:rPr>
        <w:t>│</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в предоставлении </w:t>
      </w:r>
      <w:proofErr w:type="gramStart"/>
      <w:r w:rsidRPr="009222DA">
        <w:rPr>
          <w:rFonts w:ascii="Courier New" w:eastAsia="Times New Roman" w:hAnsi="Courier New" w:cs="Courier New"/>
          <w:sz w:val="20"/>
          <w:szCs w:val="20"/>
          <w:lang w:eastAsia="ru-RU"/>
        </w:rPr>
        <w:t>муниципальной</w:t>
      </w:r>
      <w:proofErr w:type="gramEnd"/>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         услуги заявителю         │</w:t>
      </w:r>
    </w:p>
    <w:p w:rsidR="009222DA" w:rsidRPr="009222DA" w:rsidRDefault="009222DA" w:rsidP="009222DA">
      <w:pPr>
        <w:widowControl w:val="0"/>
        <w:autoSpaceDE w:val="0"/>
        <w:autoSpaceDN w:val="0"/>
        <w:spacing w:after="0" w:line="240" w:lineRule="auto"/>
        <w:jc w:val="both"/>
        <w:rPr>
          <w:rFonts w:ascii="Courier New" w:eastAsia="Times New Roman" w:hAnsi="Courier New" w:cs="Courier New"/>
          <w:sz w:val="20"/>
          <w:szCs w:val="20"/>
          <w:lang w:eastAsia="ru-RU"/>
        </w:rPr>
      </w:pPr>
      <w:r w:rsidRPr="009222DA">
        <w:rPr>
          <w:rFonts w:ascii="Courier New" w:eastAsia="Times New Roman" w:hAnsi="Courier New" w:cs="Courier New"/>
          <w:sz w:val="20"/>
          <w:szCs w:val="20"/>
          <w:lang w:eastAsia="ru-RU"/>
        </w:rPr>
        <w:t xml:space="preserve">                                       └──────────────────────────────────┘</w:t>
      </w:r>
    </w:p>
    <w:p w:rsidR="009222DA" w:rsidRPr="009222DA" w:rsidRDefault="009222DA" w:rsidP="009222DA">
      <w:pPr>
        <w:widowControl w:val="0"/>
        <w:autoSpaceDE w:val="0"/>
        <w:autoSpaceDN w:val="0"/>
        <w:spacing w:after="0" w:line="240" w:lineRule="auto"/>
        <w:rPr>
          <w:rFonts w:ascii="Calibri" w:eastAsia="Times New Roman" w:hAnsi="Calibri" w:cs="Calibri"/>
          <w:szCs w:val="20"/>
          <w:lang w:eastAsia="ru-RU"/>
        </w:rPr>
      </w:pPr>
    </w:p>
    <w:p w:rsidR="009222DA" w:rsidRPr="009222DA" w:rsidRDefault="009222DA" w:rsidP="009222DA">
      <w:pPr>
        <w:widowControl w:val="0"/>
        <w:autoSpaceDE w:val="0"/>
        <w:autoSpaceDN w:val="0"/>
        <w:adjustRightInd w:val="0"/>
        <w:spacing w:after="0" w:line="240" w:lineRule="auto"/>
        <w:jc w:val="center"/>
        <w:rPr>
          <w:rFonts w:ascii="Calibri" w:eastAsia="Times New Roman" w:hAnsi="Calibri" w:cs="Calibri"/>
          <w:sz w:val="28"/>
          <w:szCs w:val="28"/>
          <w:lang w:eastAsia="ru-RU"/>
        </w:rPr>
      </w:pPr>
    </w:p>
    <w:p w:rsidR="009222DA" w:rsidRPr="009222DA" w:rsidRDefault="009222DA" w:rsidP="009222DA">
      <w:pPr>
        <w:widowControl w:val="0"/>
        <w:autoSpaceDE w:val="0"/>
        <w:autoSpaceDN w:val="0"/>
        <w:adjustRightInd w:val="0"/>
        <w:spacing w:after="0" w:line="240" w:lineRule="auto"/>
        <w:jc w:val="center"/>
        <w:rPr>
          <w:rFonts w:ascii="Calibri" w:eastAsia="Times New Roman" w:hAnsi="Calibri" w:cs="Calibri"/>
          <w:sz w:val="28"/>
          <w:szCs w:val="28"/>
          <w:lang w:eastAsia="ru-RU"/>
        </w:rPr>
      </w:pPr>
    </w:p>
    <w:p w:rsidR="009222DA" w:rsidRPr="009222DA" w:rsidRDefault="009222DA" w:rsidP="009222DA">
      <w:pPr>
        <w:widowControl w:val="0"/>
        <w:autoSpaceDE w:val="0"/>
        <w:autoSpaceDN w:val="0"/>
        <w:adjustRightInd w:val="0"/>
        <w:spacing w:after="0" w:line="240" w:lineRule="auto"/>
        <w:jc w:val="center"/>
        <w:rPr>
          <w:rFonts w:ascii="Calibri" w:eastAsia="Times New Roman" w:hAnsi="Calibri" w:cs="Calibri"/>
          <w:sz w:val="28"/>
          <w:szCs w:val="28"/>
          <w:lang w:eastAsia="ru-RU"/>
        </w:rPr>
      </w:pPr>
    </w:p>
    <w:p w:rsidR="009222DA" w:rsidRPr="009222DA" w:rsidRDefault="009222DA" w:rsidP="009222DA">
      <w:pPr>
        <w:widowControl w:val="0"/>
        <w:autoSpaceDE w:val="0"/>
        <w:autoSpaceDN w:val="0"/>
        <w:adjustRightInd w:val="0"/>
        <w:spacing w:after="0" w:line="240" w:lineRule="auto"/>
        <w:jc w:val="center"/>
        <w:rPr>
          <w:rFonts w:ascii="Calibri" w:eastAsia="Times New Roman" w:hAnsi="Calibri" w:cs="Calibri"/>
          <w:sz w:val="28"/>
          <w:szCs w:val="28"/>
          <w:lang w:eastAsia="ru-RU"/>
        </w:rPr>
      </w:pPr>
    </w:p>
    <w:p w:rsidR="009222DA" w:rsidRPr="009222DA" w:rsidRDefault="009222DA" w:rsidP="009222DA">
      <w:pPr>
        <w:widowControl w:val="0"/>
        <w:autoSpaceDE w:val="0"/>
        <w:autoSpaceDN w:val="0"/>
        <w:adjustRightInd w:val="0"/>
        <w:spacing w:after="0" w:line="240" w:lineRule="auto"/>
        <w:jc w:val="center"/>
        <w:rPr>
          <w:rFonts w:ascii="Calibri" w:eastAsia="Times New Roman" w:hAnsi="Calibri" w:cs="Calibri"/>
          <w:sz w:val="28"/>
          <w:szCs w:val="28"/>
          <w:lang w:eastAsia="ru-RU"/>
        </w:rPr>
      </w:pPr>
    </w:p>
    <w:p w:rsidR="009222DA" w:rsidRPr="009222DA" w:rsidRDefault="009222DA" w:rsidP="009222DA">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lastRenderedPageBreak/>
        <w:t>Приложение 6</w:t>
      </w:r>
    </w:p>
    <w:p w:rsidR="009222DA" w:rsidRPr="009222DA" w:rsidRDefault="009222DA" w:rsidP="009222D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к административному регламенту</w:t>
      </w:r>
    </w:p>
    <w:p w:rsidR="009222DA" w:rsidRPr="009222DA" w:rsidRDefault="009222DA" w:rsidP="009222DA">
      <w:pPr>
        <w:spacing w:after="0" w:line="240" w:lineRule="auto"/>
        <w:jc w:val="right"/>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right"/>
        <w:rPr>
          <w:rFonts w:ascii="Courier New" w:eastAsia="Times New Roman" w:hAnsi="Courier New" w:cs="Courier New"/>
          <w:sz w:val="28"/>
          <w:szCs w:val="28"/>
          <w:lang w:eastAsia="ru-RU"/>
        </w:rPr>
      </w:pPr>
      <w:r w:rsidRPr="009222DA">
        <w:rPr>
          <w:rFonts w:ascii="Courier New" w:eastAsia="Times New Roman" w:hAnsi="Courier New" w:cs="Courier New"/>
          <w:sz w:val="28"/>
          <w:szCs w:val="28"/>
          <w:lang w:eastAsia="ru-RU"/>
        </w:rPr>
        <w:t>____________________________</w:t>
      </w:r>
    </w:p>
    <w:p w:rsidR="009222DA" w:rsidRPr="009222DA" w:rsidRDefault="009222DA" w:rsidP="009222DA">
      <w:pPr>
        <w:widowControl w:val="0"/>
        <w:autoSpaceDE w:val="0"/>
        <w:autoSpaceDN w:val="0"/>
        <w:adjustRightInd w:val="0"/>
        <w:spacing w:after="0" w:line="240" w:lineRule="auto"/>
        <w:jc w:val="right"/>
        <w:rPr>
          <w:rFonts w:ascii="Courier New" w:eastAsia="Times New Roman" w:hAnsi="Courier New" w:cs="Courier New"/>
          <w:sz w:val="28"/>
          <w:szCs w:val="28"/>
          <w:lang w:eastAsia="ru-RU"/>
        </w:rPr>
      </w:pPr>
      <w:r w:rsidRPr="009222DA">
        <w:rPr>
          <w:rFonts w:ascii="Courier New" w:eastAsia="Times New Roman" w:hAnsi="Courier New" w:cs="Courier New"/>
          <w:sz w:val="28"/>
          <w:szCs w:val="28"/>
          <w:lang w:eastAsia="ru-RU"/>
        </w:rPr>
        <w:t xml:space="preserve">                                               ____________________________</w:t>
      </w:r>
    </w:p>
    <w:p w:rsidR="009222DA" w:rsidRPr="009222DA" w:rsidRDefault="009222DA" w:rsidP="009222DA">
      <w:pPr>
        <w:widowControl w:val="0"/>
        <w:autoSpaceDE w:val="0"/>
        <w:autoSpaceDN w:val="0"/>
        <w:adjustRightInd w:val="0"/>
        <w:spacing w:after="0" w:line="240" w:lineRule="auto"/>
        <w:jc w:val="right"/>
        <w:rPr>
          <w:rFonts w:ascii="Courier New" w:eastAsia="Times New Roman" w:hAnsi="Courier New" w:cs="Courier New"/>
          <w:sz w:val="28"/>
          <w:szCs w:val="28"/>
          <w:lang w:eastAsia="ru-RU"/>
        </w:rPr>
      </w:pPr>
      <w:r w:rsidRPr="009222DA">
        <w:rPr>
          <w:rFonts w:ascii="Courier New" w:eastAsia="Times New Roman" w:hAnsi="Courier New" w:cs="Courier New"/>
          <w:sz w:val="28"/>
          <w:szCs w:val="28"/>
          <w:lang w:eastAsia="ru-RU"/>
        </w:rPr>
        <w:t xml:space="preserve">                                               ____________________________</w:t>
      </w:r>
    </w:p>
    <w:p w:rsidR="009222DA" w:rsidRPr="009222DA" w:rsidRDefault="009222DA" w:rsidP="009222D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от  ___________________________</w:t>
      </w:r>
    </w:p>
    <w:p w:rsidR="009222DA" w:rsidRPr="009222DA" w:rsidRDefault="009222DA" w:rsidP="009222D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9222DA">
        <w:rPr>
          <w:rFonts w:ascii="Times New Roman" w:eastAsia="Times New Roman" w:hAnsi="Times New Roman" w:cs="Times New Roman"/>
          <w:sz w:val="28"/>
          <w:szCs w:val="28"/>
          <w:lang w:eastAsia="ru-RU"/>
        </w:rPr>
        <w:t xml:space="preserve">(контактные данные заявителя, </w:t>
      </w:r>
      <w:proofErr w:type="gramEnd"/>
    </w:p>
    <w:p w:rsidR="009222DA" w:rsidRPr="009222DA" w:rsidRDefault="009222DA" w:rsidP="009222D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адрес, телефон)</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7" w:name="Par524"/>
      <w:bookmarkEnd w:id="27"/>
      <w:r w:rsidRPr="009222DA">
        <w:rPr>
          <w:rFonts w:ascii="Times New Roman" w:eastAsia="Times New Roman" w:hAnsi="Times New Roman" w:cs="Times New Roman"/>
          <w:sz w:val="28"/>
          <w:szCs w:val="28"/>
          <w:lang w:eastAsia="ru-RU"/>
        </w:rPr>
        <w:t>ЗАЯВЛЕНИЕ (ЖАЛОБА)</w:t>
      </w: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__________________________________________________________________</w:t>
      </w:r>
      <w:r>
        <w:rPr>
          <w:rFonts w:ascii="Times New Roman" w:eastAsia="Times New Roman" w:hAnsi="Times New Roman" w:cs="Times New Roman"/>
          <w:sz w:val="28"/>
          <w:szCs w:val="28"/>
          <w:lang w:eastAsia="ru-RU"/>
        </w:rPr>
        <w:t>__________________________________________________________</w:t>
      </w:r>
      <w:r w:rsidRPr="009222DA">
        <w:rPr>
          <w:rFonts w:ascii="Times New Roman" w:eastAsia="Times New Roman" w:hAnsi="Times New Roman" w:cs="Times New Roman"/>
          <w:sz w:val="28"/>
          <w:szCs w:val="28"/>
          <w:lang w:eastAsia="ru-RU"/>
        </w:rPr>
        <w:t>____</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____________________________________________________________________</w:t>
      </w:r>
      <w:r>
        <w:rPr>
          <w:rFonts w:ascii="Times New Roman" w:eastAsia="Times New Roman" w:hAnsi="Times New Roman" w:cs="Times New Roman"/>
          <w:sz w:val="28"/>
          <w:szCs w:val="28"/>
          <w:lang w:eastAsia="ru-RU"/>
        </w:rPr>
        <w:t>__________________________________________________________</w:t>
      </w:r>
      <w:r w:rsidRPr="009222DA">
        <w:rPr>
          <w:rFonts w:ascii="Times New Roman" w:eastAsia="Times New Roman" w:hAnsi="Times New Roman" w:cs="Times New Roman"/>
          <w:sz w:val="28"/>
          <w:szCs w:val="28"/>
          <w:lang w:eastAsia="ru-RU"/>
        </w:rPr>
        <w:t>__</w:t>
      </w:r>
    </w:p>
    <w:p w:rsidR="009222DA" w:rsidRPr="009222DA" w:rsidRDefault="009222DA" w:rsidP="009222D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22DA">
        <w:rPr>
          <w:rFonts w:ascii="Times New Roman" w:eastAsia="Times New Roman" w:hAnsi="Times New Roman" w:cs="Times New Roman"/>
          <w:sz w:val="28"/>
          <w:szCs w:val="28"/>
          <w:lang w:eastAsia="ru-RU"/>
        </w:rPr>
        <w:t>___________________________________________________________________</w:t>
      </w:r>
      <w:r>
        <w:rPr>
          <w:rFonts w:ascii="Times New Roman" w:eastAsia="Times New Roman" w:hAnsi="Times New Roman" w:cs="Times New Roman"/>
          <w:sz w:val="28"/>
          <w:szCs w:val="28"/>
          <w:lang w:eastAsia="ru-RU"/>
        </w:rPr>
        <w:t>__________________________________________________________</w:t>
      </w:r>
      <w:r w:rsidRPr="009222DA">
        <w:rPr>
          <w:rFonts w:ascii="Times New Roman" w:eastAsia="Times New Roman" w:hAnsi="Times New Roman" w:cs="Times New Roman"/>
          <w:sz w:val="28"/>
          <w:szCs w:val="28"/>
          <w:lang w:eastAsia="ru-RU"/>
        </w:rPr>
        <w:t>___</w:t>
      </w:r>
    </w:p>
    <w:p w:rsidR="009222DA" w:rsidRPr="009222DA" w:rsidRDefault="009222DA" w:rsidP="009222DA">
      <w:pPr>
        <w:spacing w:after="0" w:line="240" w:lineRule="auto"/>
        <w:jc w:val="both"/>
        <w:rPr>
          <w:rFonts w:ascii="Times New Roman" w:eastAsia="Times New Roman" w:hAnsi="Times New Roman" w:cs="Times New Roman"/>
          <w:sz w:val="28"/>
          <w:szCs w:val="28"/>
          <w:lang w:eastAsia="ru-RU"/>
        </w:rPr>
      </w:pPr>
    </w:p>
    <w:p w:rsidR="009222DA" w:rsidRPr="009222DA" w:rsidRDefault="009222DA" w:rsidP="009222DA">
      <w:pPr>
        <w:spacing w:after="0" w:line="240" w:lineRule="auto"/>
        <w:jc w:val="both"/>
        <w:rPr>
          <w:rFonts w:ascii="Times New Roman" w:eastAsia="Times New Roman" w:hAnsi="Times New Roman" w:cs="Times New Roman"/>
          <w:sz w:val="28"/>
          <w:szCs w:val="28"/>
          <w:lang w:eastAsia="ru-RU"/>
        </w:rPr>
      </w:pPr>
    </w:p>
    <w:p w:rsidR="009222DA" w:rsidRPr="009222DA" w:rsidRDefault="009222DA" w:rsidP="009222DA">
      <w:pPr>
        <w:jc w:val="right"/>
        <w:rPr>
          <w:rFonts w:ascii="Calibri" w:eastAsia="Times New Roman" w:hAnsi="Calibri" w:cs="Times New Roman"/>
          <w:lang w:eastAsia="ru-RU"/>
        </w:rPr>
      </w:pPr>
      <w:r w:rsidRPr="009222DA">
        <w:rPr>
          <w:rFonts w:ascii="Times New Roman" w:eastAsia="Times New Roman" w:hAnsi="Times New Roman" w:cs="Times New Roman"/>
          <w:sz w:val="24"/>
          <w:szCs w:val="24"/>
          <w:lang w:eastAsia="ru-RU"/>
        </w:rPr>
        <w:t>(Дата, подпись заявителя)</w:t>
      </w:r>
    </w:p>
    <w:p w:rsidR="004E7322" w:rsidRDefault="004E7322"/>
    <w:sectPr w:rsidR="004E7322" w:rsidSect="006772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2667E2"/>
    <w:rsid w:val="00010C09"/>
    <w:rsid w:val="000711B7"/>
    <w:rsid w:val="000B28FA"/>
    <w:rsid w:val="001C3D58"/>
    <w:rsid w:val="00215384"/>
    <w:rsid w:val="002667E2"/>
    <w:rsid w:val="003204EE"/>
    <w:rsid w:val="004E7322"/>
    <w:rsid w:val="004F707D"/>
    <w:rsid w:val="00501F2D"/>
    <w:rsid w:val="005343BF"/>
    <w:rsid w:val="00565DFF"/>
    <w:rsid w:val="006772D7"/>
    <w:rsid w:val="006B06A6"/>
    <w:rsid w:val="007E1409"/>
    <w:rsid w:val="007F4B2D"/>
    <w:rsid w:val="009066AD"/>
    <w:rsid w:val="009222DA"/>
    <w:rsid w:val="00A269BE"/>
    <w:rsid w:val="00C16596"/>
    <w:rsid w:val="00CA26D4"/>
    <w:rsid w:val="00CA7993"/>
    <w:rsid w:val="00CF0093"/>
    <w:rsid w:val="00DE2465"/>
    <w:rsid w:val="00E8250C"/>
    <w:rsid w:val="00F07B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2D7"/>
  </w:style>
  <w:style w:type="paragraph" w:styleId="2">
    <w:name w:val="heading 2"/>
    <w:basedOn w:val="a"/>
    <w:next w:val="a"/>
    <w:link w:val="20"/>
    <w:unhideWhenUsed/>
    <w:qFormat/>
    <w:rsid w:val="009222DA"/>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222DA"/>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9222DA"/>
  </w:style>
  <w:style w:type="character" w:styleId="a3">
    <w:name w:val="Hyperlink"/>
    <w:basedOn w:val="a0"/>
    <w:uiPriority w:val="99"/>
    <w:unhideWhenUsed/>
    <w:rsid w:val="009222DA"/>
    <w:rPr>
      <w:color w:val="0000FF" w:themeColor="hyperlink"/>
      <w:u w:val="single"/>
    </w:rPr>
  </w:style>
  <w:style w:type="character" w:styleId="a4">
    <w:name w:val="FollowedHyperlink"/>
    <w:basedOn w:val="a0"/>
    <w:uiPriority w:val="99"/>
    <w:semiHidden/>
    <w:unhideWhenUsed/>
    <w:rsid w:val="009222DA"/>
    <w:rPr>
      <w:color w:val="800080" w:themeColor="followedHyperlink"/>
      <w:u w:val="single"/>
    </w:rPr>
  </w:style>
  <w:style w:type="paragraph" w:styleId="a5">
    <w:name w:val="Normal (Web)"/>
    <w:basedOn w:val="a"/>
    <w:uiPriority w:val="99"/>
    <w:semiHidden/>
    <w:unhideWhenUsed/>
    <w:rsid w:val="009222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9222DA"/>
    <w:pPr>
      <w:tabs>
        <w:tab w:val="center" w:pos="4677"/>
        <w:tab w:val="right" w:pos="9355"/>
      </w:tabs>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uiPriority w:val="99"/>
    <w:semiHidden/>
    <w:rsid w:val="009222DA"/>
    <w:rPr>
      <w:rFonts w:ascii="Calibri" w:eastAsia="Times New Roman" w:hAnsi="Calibri" w:cs="Times New Roman"/>
      <w:lang w:eastAsia="ru-RU"/>
    </w:rPr>
  </w:style>
  <w:style w:type="paragraph" w:styleId="a8">
    <w:name w:val="footer"/>
    <w:basedOn w:val="a"/>
    <w:link w:val="a9"/>
    <w:uiPriority w:val="99"/>
    <w:semiHidden/>
    <w:unhideWhenUsed/>
    <w:rsid w:val="009222DA"/>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semiHidden/>
    <w:rsid w:val="009222DA"/>
    <w:rPr>
      <w:rFonts w:ascii="Calibri" w:eastAsia="Times New Roman" w:hAnsi="Calibri" w:cs="Times New Roman"/>
      <w:lang w:eastAsia="ru-RU"/>
    </w:rPr>
  </w:style>
  <w:style w:type="paragraph" w:styleId="aa">
    <w:name w:val="Balloon Text"/>
    <w:basedOn w:val="a"/>
    <w:link w:val="ab"/>
    <w:uiPriority w:val="99"/>
    <w:semiHidden/>
    <w:unhideWhenUsed/>
    <w:rsid w:val="009222DA"/>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9222DA"/>
    <w:rPr>
      <w:rFonts w:ascii="Tahoma" w:eastAsia="Times New Roman" w:hAnsi="Tahoma" w:cs="Tahoma"/>
      <w:sz w:val="16"/>
      <w:szCs w:val="16"/>
      <w:lang w:eastAsia="ru-RU"/>
    </w:rPr>
  </w:style>
  <w:style w:type="paragraph" w:styleId="ac">
    <w:name w:val="List Paragraph"/>
    <w:basedOn w:val="a"/>
    <w:uiPriority w:val="99"/>
    <w:qFormat/>
    <w:rsid w:val="009222DA"/>
    <w:pPr>
      <w:ind w:left="720"/>
    </w:pPr>
    <w:rPr>
      <w:rFonts w:ascii="Calibri" w:eastAsia="Calibri" w:hAnsi="Calibri" w:cs="Calibri"/>
      <w:lang w:eastAsia="ru-RU"/>
    </w:rPr>
  </w:style>
  <w:style w:type="paragraph" w:customStyle="1" w:styleId="ConsPlusNonformat">
    <w:name w:val="ConsPlusNonformat"/>
    <w:uiPriority w:val="99"/>
    <w:rsid w:val="009222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9222D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9222D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9222D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9222DA"/>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222DA"/>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9222DA"/>
  </w:style>
  <w:style w:type="character" w:styleId="a3">
    <w:name w:val="Hyperlink"/>
    <w:basedOn w:val="a0"/>
    <w:uiPriority w:val="99"/>
    <w:unhideWhenUsed/>
    <w:rsid w:val="009222DA"/>
    <w:rPr>
      <w:color w:val="0000FF" w:themeColor="hyperlink"/>
      <w:u w:val="single"/>
    </w:rPr>
  </w:style>
  <w:style w:type="character" w:styleId="a4">
    <w:name w:val="FollowedHyperlink"/>
    <w:basedOn w:val="a0"/>
    <w:uiPriority w:val="99"/>
    <w:semiHidden/>
    <w:unhideWhenUsed/>
    <w:rsid w:val="009222DA"/>
    <w:rPr>
      <w:color w:val="800080" w:themeColor="followedHyperlink"/>
      <w:u w:val="single"/>
    </w:rPr>
  </w:style>
  <w:style w:type="paragraph" w:styleId="a5">
    <w:name w:val="Normal (Web)"/>
    <w:basedOn w:val="a"/>
    <w:uiPriority w:val="99"/>
    <w:semiHidden/>
    <w:unhideWhenUsed/>
    <w:rsid w:val="009222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9222DA"/>
    <w:pPr>
      <w:tabs>
        <w:tab w:val="center" w:pos="4677"/>
        <w:tab w:val="right" w:pos="9355"/>
      </w:tabs>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uiPriority w:val="99"/>
    <w:semiHidden/>
    <w:rsid w:val="009222DA"/>
    <w:rPr>
      <w:rFonts w:ascii="Calibri" w:eastAsia="Times New Roman" w:hAnsi="Calibri" w:cs="Times New Roman"/>
      <w:lang w:eastAsia="ru-RU"/>
    </w:rPr>
  </w:style>
  <w:style w:type="paragraph" w:styleId="a8">
    <w:name w:val="footer"/>
    <w:basedOn w:val="a"/>
    <w:link w:val="a9"/>
    <w:uiPriority w:val="99"/>
    <w:semiHidden/>
    <w:unhideWhenUsed/>
    <w:rsid w:val="009222DA"/>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semiHidden/>
    <w:rsid w:val="009222DA"/>
    <w:rPr>
      <w:rFonts w:ascii="Calibri" w:eastAsia="Times New Roman" w:hAnsi="Calibri" w:cs="Times New Roman"/>
      <w:lang w:eastAsia="ru-RU"/>
    </w:rPr>
  </w:style>
  <w:style w:type="paragraph" w:styleId="aa">
    <w:name w:val="Balloon Text"/>
    <w:basedOn w:val="a"/>
    <w:link w:val="ab"/>
    <w:uiPriority w:val="99"/>
    <w:semiHidden/>
    <w:unhideWhenUsed/>
    <w:rsid w:val="009222DA"/>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9222DA"/>
    <w:rPr>
      <w:rFonts w:ascii="Tahoma" w:eastAsia="Times New Roman" w:hAnsi="Tahoma" w:cs="Tahoma"/>
      <w:sz w:val="16"/>
      <w:szCs w:val="16"/>
      <w:lang w:eastAsia="ru-RU"/>
    </w:rPr>
  </w:style>
  <w:style w:type="paragraph" w:styleId="ac">
    <w:name w:val="List Paragraph"/>
    <w:basedOn w:val="a"/>
    <w:uiPriority w:val="99"/>
    <w:qFormat/>
    <w:rsid w:val="009222DA"/>
    <w:pPr>
      <w:ind w:left="720"/>
    </w:pPr>
    <w:rPr>
      <w:rFonts w:ascii="Calibri" w:eastAsia="Calibri" w:hAnsi="Calibri" w:cs="Calibri"/>
      <w:lang w:eastAsia="ru-RU"/>
    </w:rPr>
  </w:style>
  <w:style w:type="paragraph" w:customStyle="1" w:styleId="ConsPlusNonformat">
    <w:name w:val="ConsPlusNonformat"/>
    <w:uiPriority w:val="99"/>
    <w:rsid w:val="009222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9222D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9222D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9222D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5134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ATALY~1.GRI\AppData\Local\Temp\Rar$DI01.703\54.%20&#1055;&#1088;&#1077;&#1076;&#1086;&#1089;&#1090;&#1072;&#1074;&#1083;&#1077;&#1085;&#1080;&#1077;%20&#1089;&#1074;&#1077;&#1076;&#1077;&#1085;&#1080;&#1081;%20&#1086;&#1073;%20&#1086;&#1073;&#1098;&#1077;&#1082;&#1090;&#1072;&#1093;%20&#1091;&#1095;&#1077;&#1090;&#1072;..%20(&#1055;&#1056;&#1054;&#1045;&#1050;&#1058;%20&#1053;&#1040;%20&#1057;&#1054;&#1043;&#1051;&#1040;&#1057;&#1054;&#1042;&#1040;&#1053;&#1048;&#1045;).docx" TargetMode="External"/><Relationship Id="rId13" Type="http://schemas.openxmlformats.org/officeDocument/2006/relationships/hyperlink" Target="file:///C:\Users\NATALY~1.GRI\AppData\Local\Temp\Rar$DI01.703\54.%20&#1055;&#1088;&#1077;&#1076;&#1086;&#1089;&#1090;&#1072;&#1074;&#1083;&#1077;&#1085;&#1080;&#1077;%20&#1089;&#1074;&#1077;&#1076;&#1077;&#1085;&#1080;&#1081;%20&#1086;&#1073;%20&#1086;&#1073;&#1098;&#1077;&#1082;&#1090;&#1072;&#1093;%20&#1091;&#1095;&#1077;&#1090;&#1072;..%20(&#1055;&#1056;&#1054;&#1045;&#1050;&#1058;%20&#1053;&#1040;%20&#1057;&#1054;&#1043;&#1051;&#1040;&#1057;&#1054;&#1042;&#1040;&#1053;&#1048;&#1045;).docx" TargetMode="External"/><Relationship Id="rId3" Type="http://schemas.openxmlformats.org/officeDocument/2006/relationships/settings" Target="settings.xml"/><Relationship Id="rId7" Type="http://schemas.openxmlformats.org/officeDocument/2006/relationships/hyperlink" Target="file:///C:\Users\NATALY~1.GRI\AppData\Local\Temp\Rar$DI01.703\54.%20&#1055;&#1088;&#1077;&#1076;&#1086;&#1089;&#1090;&#1072;&#1074;&#1083;&#1077;&#1085;&#1080;&#1077;%20&#1089;&#1074;&#1077;&#1076;&#1077;&#1085;&#1080;&#1081;%20&#1086;&#1073;%20&#1086;&#1073;&#1098;&#1077;&#1082;&#1090;&#1072;&#1093;%20&#1091;&#1095;&#1077;&#1090;&#1072;..%20(&#1055;&#1056;&#1054;&#1045;&#1050;&#1058;%20&#1053;&#1040;%20&#1057;&#1054;&#1043;&#1051;&#1040;&#1057;&#1054;&#1042;&#1040;&#1053;&#1048;&#1045;).docx" TargetMode="External"/><Relationship Id="rId12" Type="http://schemas.openxmlformats.org/officeDocument/2006/relationships/hyperlink" Target="file:///C:\Users\NATALY~1.GRI\AppData\Local\Temp\Rar$DI01.703\54.%20&#1055;&#1088;&#1077;&#1076;&#1086;&#1089;&#1090;&#1072;&#1074;&#1083;&#1077;&#1085;&#1080;&#1077;%20&#1089;&#1074;&#1077;&#1076;&#1077;&#1085;&#1080;&#1081;%20&#1086;&#1073;%20&#1086;&#1073;&#1098;&#1077;&#1082;&#1090;&#1072;&#1093;%20&#1091;&#1095;&#1077;&#1090;&#1072;..%20(&#1055;&#1056;&#1054;&#1045;&#1050;&#1058;%20&#1053;&#1040;%20&#1057;&#1054;&#1043;&#1051;&#1040;&#1057;&#1054;&#1042;&#1040;&#1053;&#1048;&#1045;).docx"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file:///C:\Users\NATALY~1.GRI\AppData\Local\Temp\Rar$DI01.703\54.%20&#1055;&#1088;&#1077;&#1076;&#1086;&#1089;&#1090;&#1072;&#1074;&#1083;&#1077;&#1085;&#1080;&#1077;%20&#1089;&#1074;&#1077;&#1076;&#1077;&#1085;&#1080;&#1081;%20&#1086;&#1073;%20&#1086;&#1073;&#1098;&#1077;&#1082;&#1090;&#1072;&#1093;%20&#1091;&#1095;&#1077;&#1090;&#1072;..%20(&#1055;&#1056;&#1054;&#1045;&#1050;&#1058;%20&#1053;&#1040;%20&#1057;&#1054;&#1043;&#1051;&#1040;&#1057;&#1054;&#1042;&#1040;&#1053;&#1048;&#1045;).docx" TargetMode="External"/><Relationship Id="rId11" Type="http://schemas.openxmlformats.org/officeDocument/2006/relationships/hyperlink" Target="file:///C:\Users\NATALY~1.GRI\AppData\Local\Temp\Rar$DI01.703\54.%20&#1055;&#1088;&#1077;&#1076;&#1086;&#1089;&#1090;&#1072;&#1074;&#1083;&#1077;&#1085;&#1080;&#1077;%20&#1089;&#1074;&#1077;&#1076;&#1077;&#1085;&#1080;&#1081;%20&#1086;&#1073;%20&#1086;&#1073;&#1098;&#1077;&#1082;&#1090;&#1072;&#1093;%20&#1091;&#1095;&#1077;&#1090;&#1072;..%20(&#1055;&#1056;&#1054;&#1045;&#1050;&#1058;%20&#1053;&#1040;%20&#1057;&#1054;&#1043;&#1051;&#1040;&#1057;&#1054;&#1042;&#1040;&#1053;&#1048;&#1045;).docx" TargetMode="External"/><Relationship Id="rId5" Type="http://schemas.openxmlformats.org/officeDocument/2006/relationships/hyperlink" Target="http://www.mfc47.ru" TargetMode="External"/><Relationship Id="rId15" Type="http://schemas.openxmlformats.org/officeDocument/2006/relationships/theme" Target="theme/theme1.xml"/><Relationship Id="rId10" Type="http://schemas.openxmlformats.org/officeDocument/2006/relationships/hyperlink" Target="file:///C:\Users\NATALY~1.GRI\AppData\Local\Temp\Rar$DI01.703\54.%20&#1055;&#1088;&#1077;&#1076;&#1086;&#1089;&#1090;&#1072;&#1074;&#1083;&#1077;&#1085;&#1080;&#1077;%20&#1089;&#1074;&#1077;&#1076;&#1077;&#1085;&#1080;&#1081;%20&#1086;&#1073;%20&#1086;&#1073;&#1098;&#1077;&#1082;&#1090;&#1072;&#1093;%20&#1091;&#1095;&#1077;&#1090;&#1072;..%20(&#1055;&#1056;&#1054;&#1045;&#1050;&#1058;%20&#1053;&#1040;%20&#1057;&#1054;&#1043;&#1051;&#1040;&#1057;&#1054;&#1042;&#1040;&#1053;&#1048;&#1045;).docx" TargetMode="External"/><Relationship Id="rId4" Type="http://schemas.openxmlformats.org/officeDocument/2006/relationships/webSettings" Target="webSettings.xml"/><Relationship Id="rId9" Type="http://schemas.openxmlformats.org/officeDocument/2006/relationships/hyperlink" Target="file:///C:\Users\NATALY~1.GRI\AppData\Local\Temp\Rar$DI01.703\54.%20&#1055;&#1088;&#1077;&#1076;&#1086;&#1089;&#1090;&#1072;&#1074;&#1083;&#1077;&#1085;&#1080;&#1077;%20&#1089;&#1074;&#1077;&#1076;&#1077;&#1085;&#1080;&#1081;%20&#1086;&#1073;%20&#1086;&#1073;&#1098;&#1077;&#1082;&#1090;&#1072;&#1093;%20&#1091;&#1095;&#1077;&#1090;&#1072;..%20(&#1055;&#1056;&#1054;&#1045;&#1050;&#1058;%20&#1053;&#1040;%20&#1057;&#1054;&#1043;&#1051;&#1040;&#1057;&#1054;&#1042;&#1040;&#1053;&#1048;&#1045;).docx"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0C118-1D4A-4903-83A6-FEE5BC2D3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35</Pages>
  <Words>10508</Words>
  <Characters>59901</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Григорьева</dc:creator>
  <cp:keywords/>
  <dc:description/>
  <cp:lastModifiedBy>Yana.Fedorova</cp:lastModifiedBy>
  <cp:revision>16</cp:revision>
  <cp:lastPrinted>2016-02-17T12:22:00Z</cp:lastPrinted>
  <dcterms:created xsi:type="dcterms:W3CDTF">2015-11-16T08:32:00Z</dcterms:created>
  <dcterms:modified xsi:type="dcterms:W3CDTF">2016-02-17T12:25:00Z</dcterms:modified>
</cp:coreProperties>
</file>